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5" w:rsidRPr="00254235" w:rsidRDefault="00254235" w:rsidP="002542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</w:t>
      </w:r>
      <w:r w:rsidRPr="00254235">
        <w:rPr>
          <w:rFonts w:ascii="Times New Roman" w:hAnsi="Times New Roman" w:cs="Times New Roman"/>
          <w:b/>
          <w:sz w:val="24"/>
          <w:szCs w:val="24"/>
        </w:rPr>
        <w:t>ПОЛАЗНЕНСКАЯ СРЕДНЯЯ ОБЩЕОБРАЗОВАТЕЛЬНАЯ ШКОЛА №1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2EA0" w:rsidRDefault="00D62EA0" w:rsidP="002542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P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235">
        <w:rPr>
          <w:rFonts w:ascii="Times New Roman" w:hAnsi="Times New Roman" w:cs="Times New Roman"/>
          <w:b/>
          <w:sz w:val="24"/>
          <w:szCs w:val="24"/>
        </w:rPr>
        <w:t>Учебно - методическая разработка дидактического материала с использованием технологии обучения на основе самоорганизации</w:t>
      </w: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P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25423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Разработала учитель истории и обществознания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Габдулзянова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Д.Д.</w:t>
      </w: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235" w:rsidRDefault="00254235" w:rsidP="00032C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EA0" w:rsidRDefault="00032CA3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lastRenderedPageBreak/>
        <w:t>Учебный предмет</w:t>
      </w:r>
      <w:r w:rsidR="00750E88" w:rsidRPr="00750E88">
        <w:rPr>
          <w:rFonts w:ascii="Times New Roman" w:hAnsi="Times New Roman" w:cs="Times New Roman"/>
          <w:b/>
          <w:sz w:val="24"/>
          <w:szCs w:val="24"/>
        </w:rPr>
        <w:t>:</w:t>
      </w:r>
      <w:r w:rsidRPr="0075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E88">
        <w:rPr>
          <w:rFonts w:ascii="Times New Roman" w:hAnsi="Times New Roman" w:cs="Times New Roman"/>
          <w:sz w:val="24"/>
          <w:szCs w:val="24"/>
        </w:rPr>
        <w:t>История Древнего мира 5 класс</w:t>
      </w:r>
    </w:p>
    <w:p w:rsidR="00872254" w:rsidRPr="00DC5D2F" w:rsidRDefault="00254235" w:rsidP="00585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4235">
        <w:rPr>
          <w:rFonts w:ascii="Times New Roman" w:hAnsi="Times New Roman" w:cs="Times New Roman"/>
          <w:sz w:val="24"/>
          <w:szCs w:val="24"/>
        </w:rPr>
        <w:t xml:space="preserve">Учебно - методическая разработка дидактического материала </w:t>
      </w:r>
      <w:r w:rsidR="00585EDC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Pr="00254235">
        <w:rPr>
          <w:rFonts w:ascii="Times New Roman" w:hAnsi="Times New Roman" w:cs="Times New Roman"/>
          <w:sz w:val="24"/>
          <w:szCs w:val="24"/>
        </w:rPr>
        <w:t>с использованием технологии обучения на основе самоорганизации</w:t>
      </w:r>
      <w:r w:rsidR="00585EDC">
        <w:rPr>
          <w:rFonts w:ascii="Times New Roman" w:hAnsi="Times New Roman" w:cs="Times New Roman"/>
          <w:sz w:val="24"/>
          <w:szCs w:val="24"/>
        </w:rPr>
        <w:t xml:space="preserve">. </w:t>
      </w:r>
      <w:r w:rsidR="00872254" w:rsidRPr="00872254">
        <w:rPr>
          <w:rFonts w:ascii="Times New Roman" w:hAnsi="Times New Roman" w:cs="Times New Roman"/>
          <w:sz w:val="24"/>
          <w:szCs w:val="24"/>
        </w:rPr>
        <w:t>Дидактический материал состоит из различных видов заданий, направленных на воспроизведение учебной исторической информации, поиск и исправление ошибок, выявления истинности высказыв</w:t>
      </w:r>
      <w:r w:rsidR="00872254">
        <w:rPr>
          <w:rFonts w:ascii="Times New Roman" w:hAnsi="Times New Roman" w:cs="Times New Roman"/>
          <w:sz w:val="24"/>
          <w:szCs w:val="24"/>
        </w:rPr>
        <w:t>ания, установление соответствия.</w:t>
      </w:r>
      <w:r w:rsidR="00872254" w:rsidRPr="00872254">
        <w:t xml:space="preserve"> </w:t>
      </w:r>
      <w:r w:rsidR="00872254" w:rsidRPr="00872254">
        <w:rPr>
          <w:rFonts w:ascii="Times New Roman" w:hAnsi="Times New Roman" w:cs="Times New Roman"/>
          <w:sz w:val="24"/>
          <w:szCs w:val="24"/>
        </w:rPr>
        <w:t>Систематическое применение представленных дидактических материалов позволяет отработать основные компоненты учебного материала – термины, исторические персоналии, признаки событий, выделить  главное в учебном материале, а также осмыслить историческую информацию и структурировать ее.</w:t>
      </w:r>
      <w:r w:rsidR="00872254">
        <w:rPr>
          <w:rFonts w:ascii="Times New Roman" w:hAnsi="Times New Roman" w:cs="Times New Roman"/>
          <w:sz w:val="24"/>
          <w:szCs w:val="24"/>
        </w:rPr>
        <w:t xml:space="preserve"> </w:t>
      </w:r>
      <w:r w:rsidR="00872254" w:rsidRPr="00872254">
        <w:rPr>
          <w:rFonts w:ascii="Times New Roman" w:hAnsi="Times New Roman" w:cs="Times New Roman"/>
          <w:sz w:val="24"/>
          <w:szCs w:val="24"/>
        </w:rPr>
        <w:t>Игровая форма дида</w:t>
      </w:r>
      <w:r w:rsidR="00872254">
        <w:rPr>
          <w:rFonts w:ascii="Times New Roman" w:hAnsi="Times New Roman" w:cs="Times New Roman"/>
          <w:sz w:val="24"/>
          <w:szCs w:val="24"/>
        </w:rPr>
        <w:t xml:space="preserve">ктического материала: </w:t>
      </w:r>
      <w:r w:rsidR="00872254" w:rsidRPr="00872254">
        <w:rPr>
          <w:rFonts w:ascii="Times New Roman" w:hAnsi="Times New Roman" w:cs="Times New Roman"/>
          <w:sz w:val="24"/>
          <w:szCs w:val="24"/>
        </w:rPr>
        <w:t xml:space="preserve"> кроссворд, чайнворд вызывает интерес и позволяет снять эмоциональное напряжение учащихся на уроке</w:t>
      </w:r>
      <w:r w:rsidR="00872254">
        <w:rPr>
          <w:rFonts w:ascii="Times New Roman" w:hAnsi="Times New Roman" w:cs="Times New Roman"/>
          <w:sz w:val="24"/>
          <w:szCs w:val="24"/>
        </w:rPr>
        <w:t xml:space="preserve">. </w:t>
      </w:r>
      <w:r w:rsidR="00DC5D2F">
        <w:rPr>
          <w:rFonts w:ascii="Times New Roman" w:hAnsi="Times New Roman" w:cs="Times New Roman"/>
          <w:sz w:val="24"/>
          <w:szCs w:val="24"/>
        </w:rPr>
        <w:t>Проектно-личностное</w:t>
      </w:r>
      <w:r w:rsidR="00DC5D2F" w:rsidRPr="00DC5D2F">
        <w:rPr>
          <w:rFonts w:ascii="Times New Roman" w:hAnsi="Times New Roman" w:cs="Times New Roman"/>
          <w:sz w:val="24"/>
          <w:szCs w:val="24"/>
        </w:rPr>
        <w:t xml:space="preserve">  сам</w:t>
      </w:r>
      <w:r w:rsidR="00DC5D2F">
        <w:rPr>
          <w:rFonts w:ascii="Times New Roman" w:hAnsi="Times New Roman" w:cs="Times New Roman"/>
          <w:sz w:val="24"/>
          <w:szCs w:val="24"/>
        </w:rPr>
        <w:t>ообучение</w:t>
      </w:r>
      <w:r w:rsidR="00DC5D2F" w:rsidRPr="00DC5D2F">
        <w:rPr>
          <w:rFonts w:ascii="Times New Roman" w:hAnsi="Times New Roman" w:cs="Times New Roman"/>
          <w:sz w:val="24"/>
          <w:szCs w:val="24"/>
        </w:rPr>
        <w:t xml:space="preserve">  школьника</w:t>
      </w:r>
      <w:r w:rsidR="00DC5D2F">
        <w:rPr>
          <w:rFonts w:ascii="Times New Roman" w:hAnsi="Times New Roman" w:cs="Times New Roman"/>
          <w:sz w:val="24"/>
          <w:szCs w:val="24"/>
        </w:rPr>
        <w:t xml:space="preserve"> базируется</w:t>
      </w:r>
      <w:r w:rsidR="00DC5D2F" w:rsidRPr="00DC5D2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C5D2F" w:rsidRPr="00DC5D2F">
        <w:rPr>
          <w:rFonts w:ascii="Times New Roman" w:hAnsi="Times New Roman" w:cs="Times New Roman"/>
          <w:sz w:val="24"/>
          <w:szCs w:val="24"/>
        </w:rPr>
        <w:t>метаумении</w:t>
      </w:r>
      <w:proofErr w:type="spellEnd"/>
      <w:r w:rsidR="00DC5D2F" w:rsidRPr="00DC5D2F">
        <w:rPr>
          <w:rFonts w:ascii="Times New Roman" w:hAnsi="Times New Roman" w:cs="Times New Roman"/>
          <w:sz w:val="24"/>
          <w:szCs w:val="24"/>
        </w:rPr>
        <w:t xml:space="preserve"> строить л</w:t>
      </w:r>
      <w:r w:rsidR="00DC5D2F">
        <w:rPr>
          <w:rFonts w:ascii="Times New Roman" w:hAnsi="Times New Roman" w:cs="Times New Roman"/>
          <w:sz w:val="24"/>
          <w:szCs w:val="24"/>
        </w:rPr>
        <w:t>ичностные информационные модели.</w:t>
      </w:r>
      <w:r w:rsidR="00DC5D2F">
        <w:t xml:space="preserve"> </w:t>
      </w:r>
      <w:r w:rsidR="00DC5D2F">
        <w:rPr>
          <w:rFonts w:ascii="Times New Roman" w:hAnsi="Times New Roman" w:cs="Times New Roman"/>
          <w:sz w:val="24"/>
          <w:szCs w:val="24"/>
        </w:rPr>
        <w:t>Особенность</w:t>
      </w:r>
      <w:r w:rsidR="00DC5D2F" w:rsidRPr="00DC5D2F">
        <w:rPr>
          <w:rFonts w:ascii="Times New Roman" w:hAnsi="Times New Roman" w:cs="Times New Roman"/>
          <w:sz w:val="24"/>
          <w:szCs w:val="24"/>
        </w:rPr>
        <w:t xml:space="preserve"> роли учителя </w:t>
      </w:r>
      <w:proofErr w:type="gramStart"/>
      <w:r w:rsidR="00DC5D2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DC5D2F">
        <w:rPr>
          <w:rFonts w:ascii="Times New Roman" w:hAnsi="Times New Roman" w:cs="Times New Roman"/>
          <w:sz w:val="24"/>
          <w:szCs w:val="24"/>
        </w:rPr>
        <w:t>едагогическое сопровождение.</w:t>
      </w:r>
    </w:p>
    <w:p w:rsidR="00750E88" w:rsidRPr="00750E88" w:rsidRDefault="00750E88" w:rsidP="00201D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p w:rsidR="00750E88" w:rsidRPr="00750E88" w:rsidRDefault="00750E88" w:rsidP="0075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t>Урок целеполагания:</w:t>
      </w:r>
      <w:r w:rsidRPr="00750E88">
        <w:rPr>
          <w:sz w:val="24"/>
          <w:szCs w:val="24"/>
        </w:rPr>
        <w:t xml:space="preserve">  </w:t>
      </w:r>
      <w:r w:rsidRPr="00750E88">
        <w:rPr>
          <w:rFonts w:ascii="Times New Roman" w:hAnsi="Times New Roman" w:cs="Times New Roman"/>
          <w:sz w:val="24"/>
          <w:szCs w:val="24"/>
        </w:rPr>
        <w:t>школьник научиться определять учебную цель; осуществлять выбор источников знаний;  выбирать партнеров по совместной учебной деятельности;  строить «проект модели новых знаний»; планировать свои учебные действия в соответствии с учебной целью</w:t>
      </w:r>
      <w:r w:rsidRPr="00750E88">
        <w:rPr>
          <w:rFonts w:ascii="Times New Roman" w:hAnsi="Times New Roman" w:cs="Times New Roman"/>
          <w:b/>
          <w:sz w:val="24"/>
          <w:szCs w:val="24"/>
        </w:rPr>
        <w:t>.</w:t>
      </w:r>
    </w:p>
    <w:p w:rsidR="00750E88" w:rsidRDefault="00750E88" w:rsidP="0075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t xml:space="preserve">Уроки выполнения: </w:t>
      </w:r>
      <w:r w:rsidRPr="00750E88">
        <w:rPr>
          <w:rFonts w:ascii="Times New Roman" w:hAnsi="Times New Roman" w:cs="Times New Roman"/>
          <w:sz w:val="24"/>
          <w:szCs w:val="24"/>
        </w:rPr>
        <w:t>организовать себя для выполнения «плана действий самообучения»;  применять личностные способы познания, методы приемы и средства самообучения;  сотрудничать и работать в группе: принимать решения, улаживать разногласия и конфликты, уметь договариваться, уметь слушать собеседника и вести диалог, аргументировать свою точку зрения и пр.;  проявлять волевые качества в ситуациях преодоления препятствий;  обобщать знания в виде личностной информационной модели представления новых знаний на основе личностного набора способов познания (чувственное, эмпирическое, рациональное), методов, приемов и средств учебной деятельности</w:t>
      </w:r>
    </w:p>
    <w:p w:rsidR="00750E88" w:rsidRDefault="00750E88" w:rsidP="0075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t>Урок самоконтроля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50E88">
        <w:t xml:space="preserve"> </w:t>
      </w:r>
      <w:r w:rsidRPr="00750E88">
        <w:rPr>
          <w:rFonts w:ascii="Times New Roman" w:hAnsi="Times New Roman" w:cs="Times New Roman"/>
          <w:sz w:val="24"/>
          <w:szCs w:val="24"/>
        </w:rPr>
        <w:t>самостоятельно оценивать учебный результат;  корректировать свои учебные действия;  проявлять волевые качества в ситуациях преодоления препятствий;  сотрудничать и работать в группе: принимать решения, улаживать разногласия и конфликты, уметь договариваться, уметь слушать собеседника и вести диалог, аргументировать свою точку зрения и пр.;  обобщать знания в виде личностной информационной модели представления новых знаний на основе личностного набора способов познания (чувственное, эмпирическое, рациональное), методов, приемов и с</w:t>
      </w:r>
      <w:r>
        <w:rPr>
          <w:rFonts w:ascii="Times New Roman" w:hAnsi="Times New Roman" w:cs="Times New Roman"/>
          <w:sz w:val="24"/>
          <w:szCs w:val="24"/>
        </w:rPr>
        <w:t xml:space="preserve">редств учебной деятельности; </w:t>
      </w:r>
      <w:r w:rsidRPr="00750E88">
        <w:rPr>
          <w:rFonts w:ascii="Times New Roman" w:hAnsi="Times New Roman" w:cs="Times New Roman"/>
          <w:sz w:val="24"/>
          <w:szCs w:val="24"/>
        </w:rPr>
        <w:t>осуществлять рефлексию.</w:t>
      </w:r>
    </w:p>
    <w:p w:rsidR="00750E88" w:rsidRPr="00750E88" w:rsidRDefault="00750E88" w:rsidP="00750E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E88">
        <w:rPr>
          <w:rFonts w:ascii="Times New Roman" w:hAnsi="Times New Roman" w:cs="Times New Roman"/>
          <w:b/>
          <w:sz w:val="24"/>
          <w:szCs w:val="24"/>
        </w:rPr>
        <w:lastRenderedPageBreak/>
        <w:t>Урок обобщения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0E88">
        <w:rPr>
          <w:rFonts w:ascii="Times New Roman" w:hAnsi="Times New Roman" w:cs="Times New Roman"/>
          <w:sz w:val="24"/>
          <w:szCs w:val="24"/>
        </w:rPr>
        <w:t>обобщать знания в виде личностной информационной модели представления новых знаний на основе личностного набора способов познания (чувственное, эмпирическое, рациональное), методов, приемов и средств учебной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7F2E" w:rsidRDefault="000F7F2E" w:rsidP="00201D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04FF" w:rsidRPr="003329DC" w:rsidRDefault="008768E2" w:rsidP="00201D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29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286BE9">
        <w:rPr>
          <w:rFonts w:ascii="Times New Roman" w:hAnsi="Times New Roman" w:cs="Times New Roman"/>
          <w:b/>
          <w:sz w:val="24"/>
          <w:szCs w:val="24"/>
        </w:rPr>
        <w:t xml:space="preserve">Древний Рим </w:t>
      </w:r>
    </w:p>
    <w:p w:rsidR="008A04FF" w:rsidRPr="003329DC" w:rsidRDefault="00286BE9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темы отводится </w:t>
      </w:r>
      <w:r w:rsidR="00702AC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4FF" w:rsidRPr="003329DC">
        <w:rPr>
          <w:rFonts w:ascii="Times New Roman" w:hAnsi="Times New Roman" w:cs="Times New Roman"/>
          <w:sz w:val="24"/>
          <w:szCs w:val="24"/>
        </w:rPr>
        <w:t xml:space="preserve"> уроков. Форма работы индивидуальная.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b/>
          <w:bCs/>
          <w:sz w:val="24"/>
          <w:szCs w:val="24"/>
        </w:rPr>
        <w:t xml:space="preserve"> К каждому модулю необходимо</w:t>
      </w:r>
      <w:r w:rsidRPr="003329DC">
        <w:rPr>
          <w:rFonts w:ascii="Times New Roman" w:hAnsi="Times New Roman" w:cs="Times New Roman"/>
          <w:sz w:val="24"/>
          <w:szCs w:val="24"/>
        </w:rPr>
        <w:t xml:space="preserve"> применить алгоритм: 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1) Определение учебной цели; 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2)  Построение «проекта модели новых знаний»;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3) Составление «плана действий  самообучения»  школьника    (уточнение  модели новых знаний);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4)  Выполнение «плана действий самообучения»;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5) Построение информационной модели   представления новых знаний (либо опорную таблицу, либо схему, либо презентацию, либо кластер); </w:t>
      </w:r>
    </w:p>
    <w:p w:rsidR="008A04FF" w:rsidRPr="003329DC" w:rsidRDefault="008A04FF" w:rsidP="008A0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sz w:val="24"/>
          <w:szCs w:val="24"/>
        </w:rPr>
        <w:t xml:space="preserve"> 6) Применение новых знаний - самоконтроль;</w:t>
      </w:r>
    </w:p>
    <w:p w:rsidR="00692E2F" w:rsidRPr="003329DC" w:rsidRDefault="00692E2F" w:rsidP="00D20C6F">
      <w:pPr>
        <w:tabs>
          <w:tab w:val="left" w:pos="4095"/>
        </w:tabs>
        <w:rPr>
          <w:rFonts w:ascii="Times New Roman" w:hAnsi="Times New Roman" w:cs="Times New Roman"/>
          <w:b/>
          <w:sz w:val="24"/>
          <w:szCs w:val="24"/>
        </w:rPr>
      </w:pPr>
    </w:p>
    <w:p w:rsidR="00D20C6F" w:rsidRDefault="008B60FF" w:rsidP="00A30073">
      <w:pPr>
        <w:tabs>
          <w:tab w:val="left" w:pos="39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3810</wp:posOffset>
                </wp:positionV>
                <wp:extent cx="1607820" cy="552450"/>
                <wp:effectExtent l="13970" t="13335" r="6985" b="5715"/>
                <wp:wrapNone/>
                <wp:docPr id="5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A0" w:rsidRPr="00953D14" w:rsidRDefault="00D62EA0" w:rsidP="00C15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3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1.Альтернативные источники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margin-left:-5.65pt;margin-top:.3pt;width:126.6pt;height:4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">
                <v:textbox>
                  <w:txbxContent>
                    <w:p w:rsidR="00D62EA0" w:rsidRPr="00953D14" w:rsidRDefault="00D62EA0" w:rsidP="00C151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3D1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1.Альтернативные источники знаний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A30073" w:rsidRPr="00A30073" w:rsidRDefault="00286BE9" w:rsidP="00A30073">
      <w:pPr>
        <w:pStyle w:val="a3"/>
        <w:numPr>
          <w:ilvl w:val="0"/>
          <w:numId w:val="4"/>
        </w:numPr>
        <w:tabs>
          <w:tab w:val="left" w:pos="39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5 классов</w:t>
      </w:r>
      <w:r w:rsidR="00A30073" w:rsidRPr="00A30073">
        <w:rPr>
          <w:rFonts w:ascii="Times New Roman" w:hAnsi="Times New Roman" w:cs="Times New Roman"/>
          <w:sz w:val="24"/>
          <w:szCs w:val="24"/>
        </w:rPr>
        <w:t>: Михайловский Ф.А Всеобщая история. История Древнего мира</w:t>
      </w:r>
    </w:p>
    <w:p w:rsidR="00A30073" w:rsidRPr="00A30073" w:rsidRDefault="00A30073" w:rsidP="00A30073">
      <w:pPr>
        <w:pStyle w:val="a3"/>
        <w:numPr>
          <w:ilvl w:val="0"/>
          <w:numId w:val="4"/>
        </w:numPr>
        <w:tabs>
          <w:tab w:val="left" w:pos="39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073">
        <w:rPr>
          <w:rFonts w:ascii="Times New Roman" w:hAnsi="Times New Roman" w:cs="Times New Roman"/>
          <w:sz w:val="24"/>
          <w:szCs w:val="24"/>
        </w:rPr>
        <w:t>Жукова С.А Рабочая тетрадь к учебнику Ф.А.Михайловского «Всеобщая история. История Древнего мира»</w:t>
      </w:r>
    </w:p>
    <w:p w:rsidR="00A30073" w:rsidRPr="00A30073" w:rsidRDefault="00A30073" w:rsidP="00A30073">
      <w:pPr>
        <w:pStyle w:val="a3"/>
        <w:numPr>
          <w:ilvl w:val="0"/>
          <w:numId w:val="4"/>
        </w:numPr>
        <w:tabs>
          <w:tab w:val="left" w:pos="39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30073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лас «История Древнего мира» с комплектом контурных  карт</w:t>
      </w:r>
    </w:p>
    <w:p w:rsidR="008F5F8F" w:rsidRPr="003329DC" w:rsidRDefault="008B60FF" w:rsidP="00C151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7423785</wp:posOffset>
                </wp:positionH>
                <wp:positionV relativeFrom="paragraph">
                  <wp:posOffset>222250</wp:posOffset>
                </wp:positionV>
                <wp:extent cx="2124075" cy="552450"/>
                <wp:effectExtent l="13335" t="12700" r="5715" b="6350"/>
                <wp:wrapNone/>
                <wp:docPr id="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A0" w:rsidRPr="00953D14" w:rsidRDefault="00D62EA0" w:rsidP="006E1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3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3.Задания для самоконтроля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27" style="position:absolute;margin-left:584.55pt;margin-top:17.5pt;width:167.25pt;height:4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">
                <v:textbox>
                  <w:txbxContent>
                    <w:p w:rsidR="00D62EA0" w:rsidRPr="00953D14" w:rsidRDefault="00D62EA0" w:rsidP="006E1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3D1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3.Задания для самоконтроля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222250</wp:posOffset>
                </wp:positionV>
                <wp:extent cx="3220085" cy="552450"/>
                <wp:effectExtent l="12700" t="12700" r="5715" b="6350"/>
                <wp:wrapNone/>
                <wp:docPr id="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00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A0" w:rsidRPr="00953D14" w:rsidRDefault="00D62EA0" w:rsidP="006E1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3D1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2.Требования к знаниям, умениям, навыкам, опыту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8" style="position:absolute;margin-left:227.5pt;margin-top:17.5pt;width:253.55pt;height:43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">
                <v:textbox>
                  <w:txbxContent>
                    <w:p w:rsidR="00D62EA0" w:rsidRPr="00953D14" w:rsidRDefault="00D62EA0" w:rsidP="006E11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53D1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2.Требования к знаниям, умениям, навыкам, опыту</w:t>
                      </w:r>
                    </w:p>
                  </w:txbxContent>
                </v:textbox>
              </v:rect>
            </w:pict>
          </mc:Fallback>
        </mc:AlternateContent>
      </w:r>
    </w:p>
    <w:p w:rsidR="008F5F8F" w:rsidRPr="003329DC" w:rsidRDefault="008F5F8F" w:rsidP="00C15141">
      <w:pPr>
        <w:tabs>
          <w:tab w:val="left" w:pos="5309"/>
        </w:tabs>
        <w:rPr>
          <w:rFonts w:ascii="Times New Roman" w:hAnsi="Times New Roman" w:cs="Times New Roman"/>
          <w:b/>
          <w:sz w:val="24"/>
          <w:szCs w:val="24"/>
        </w:rPr>
      </w:pPr>
      <w:r w:rsidRPr="003329DC">
        <w:rPr>
          <w:rFonts w:ascii="Times New Roman" w:hAnsi="Times New Roman" w:cs="Times New Roman"/>
          <w:b/>
          <w:sz w:val="24"/>
          <w:szCs w:val="24"/>
        </w:rPr>
        <w:tab/>
      </w:r>
    </w:p>
    <w:p w:rsidR="008F5F8F" w:rsidRPr="003329DC" w:rsidRDefault="008F5F8F" w:rsidP="00C151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6"/>
        <w:gridCol w:w="3544"/>
        <w:gridCol w:w="4678"/>
        <w:gridCol w:w="3424"/>
      </w:tblGrid>
      <w:tr w:rsidR="008768E2" w:rsidRPr="003329DC" w:rsidTr="006E115E">
        <w:trPr>
          <w:trHeight w:val="226"/>
        </w:trPr>
        <w:tc>
          <w:tcPr>
            <w:tcW w:w="3616" w:type="dxa"/>
          </w:tcPr>
          <w:p w:rsidR="008768E2" w:rsidRPr="003329DC" w:rsidRDefault="008768E2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3544" w:type="dxa"/>
          </w:tcPr>
          <w:p w:rsidR="008768E2" w:rsidRPr="003329DC" w:rsidRDefault="008768E2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 надо знать</w:t>
            </w:r>
          </w:p>
        </w:tc>
        <w:tc>
          <w:tcPr>
            <w:tcW w:w="4678" w:type="dxa"/>
          </w:tcPr>
          <w:p w:rsidR="008768E2" w:rsidRPr="003329DC" w:rsidRDefault="008768E2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Что надо уметь</w:t>
            </w:r>
          </w:p>
        </w:tc>
        <w:tc>
          <w:tcPr>
            <w:tcW w:w="3424" w:type="dxa"/>
          </w:tcPr>
          <w:p w:rsidR="008768E2" w:rsidRPr="003329DC" w:rsidRDefault="008768E2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Задания для самоконтроля</w:t>
            </w:r>
          </w:p>
        </w:tc>
      </w:tr>
      <w:tr w:rsidR="005D1CEB" w:rsidRPr="003329DC" w:rsidTr="006E115E">
        <w:trPr>
          <w:trHeight w:val="1007"/>
        </w:trPr>
        <w:tc>
          <w:tcPr>
            <w:tcW w:w="3616" w:type="dxa"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F56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Начало римской истории. </w:t>
            </w:r>
            <w:r w:rsidRPr="00176A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римских граждан.</w:t>
            </w:r>
          </w:p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D1CEB" w:rsidRPr="003329DC" w:rsidRDefault="00617FA1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Местоположение, природа и особенности ландшафта Италии. Пестрота населения древней Италии (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латины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этруски, самниты, греки). Древнейший Рим. Легенда об основании Рима: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Амулий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Ромул и Рем. Ромул – первый царь Рима.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Грод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семи холмах и его обитатели. Занятия римлян. Почитание Весты и Марса. Управление ранним </w:t>
            </w: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Римом. Тарквиний Гордый и римский юноша Муций. Отказ римлян от царской власти</w:t>
            </w:r>
            <w:r w:rsidRPr="00617F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:rsidR="005D1CEB" w:rsidRPr="00536261" w:rsidRDefault="005D1CEB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Показывать на исторической карте территорию  </w:t>
            </w:r>
            <w:proofErr w:type="spellStart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Апеннинского</w:t>
            </w:r>
            <w:proofErr w:type="spellEnd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полуострова, о. Сицилия, </w:t>
            </w:r>
            <w:proofErr w:type="spellStart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Лаций</w:t>
            </w:r>
            <w:proofErr w:type="spellEnd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земли этрусков, греческие колонии. Анализировать данные легенды о возникновении Рима, сопоставлять с данными археологических раскопок. Раскрывать существенные черты положения патрициев и плебеев, формулировать причины борьбы плебеев за свои права и установление республики.</w:t>
            </w:r>
          </w:p>
          <w:p w:rsidR="005D1CEB" w:rsidRPr="002F5639" w:rsidRDefault="005D1CEB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Характеризовать основные результаты борьбы плебеев за гражданские права. </w:t>
            </w:r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Выделять главные особенности государственного устройства Рима, сопоставлять их с устройством Афин, формулировать и высказывать суждения по дискуссионным вопросам политической жизни Римской республики. Характеризовать религиозные  представления древних римлян, находить и объяснять сходства и отличия римской религии и религии греков.</w:t>
            </w:r>
          </w:p>
        </w:tc>
        <w:tc>
          <w:tcPr>
            <w:tcW w:w="3424" w:type="dxa"/>
            <w:vMerge w:val="restart"/>
          </w:tcPr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Кроссворд «Борьба Рима за установление господства в Средиземноморье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t xml:space="preserve"> </w:t>
            </w:r>
            <w:r w:rsidRPr="005D1C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 При</w:t>
            </w:r>
            <w:r w:rsidR="00593CF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ложение 2</w:t>
            </w:r>
            <w:r w:rsidRPr="005D1C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5D1CEB" w:rsidRPr="003329DC" w:rsidTr="006E115E">
        <w:trPr>
          <w:trHeight w:val="755"/>
        </w:trPr>
        <w:tc>
          <w:tcPr>
            <w:tcW w:w="3616" w:type="dxa"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2.</w:t>
            </w:r>
            <w:r>
              <w:t xml:space="preserve">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Завоевание Римом Италии</w:t>
            </w:r>
          </w:p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D1CEB" w:rsidRPr="003329DC" w:rsidRDefault="00617FA1" w:rsidP="00747343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Завоевание Римом Италии. Возникновение республики. Консулы – ежегодно  выбираемы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</w:t>
            </w:r>
            <w:r w:rsidRPr="00617F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</w:tcPr>
          <w:p w:rsidR="005D1CEB" w:rsidRPr="002F5639" w:rsidRDefault="005D1CEB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длительность и последовательность  событий и явлений данной темы в контексте истории Древнего Рима и Древнего мира в целом. Анализировать легенды, различия в их содержании реальные факты и вымысел. Объяснять моральные уроки, которые римляне выносили из трагических событий своей истории.  Формулировать причины победы римлян над народами </w:t>
            </w:r>
            <w:proofErr w:type="spellStart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Апеннинского</w:t>
            </w:r>
            <w:proofErr w:type="spellEnd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полуострова. Давать характеристику  римской армии, выделять её преимущества </w:t>
            </w:r>
            <w:proofErr w:type="gramStart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</w:t>
            </w:r>
            <w:proofErr w:type="gramEnd"/>
            <w:r w:rsidRPr="002F56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армия других государств Древнего мира.</w:t>
            </w:r>
          </w:p>
        </w:tc>
        <w:tc>
          <w:tcPr>
            <w:tcW w:w="3424" w:type="dxa"/>
            <w:vMerge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1CEB" w:rsidRPr="003329DC" w:rsidTr="005D1CEB">
        <w:trPr>
          <w:trHeight w:val="431"/>
        </w:trPr>
        <w:tc>
          <w:tcPr>
            <w:tcW w:w="11838" w:type="dxa"/>
            <w:gridSpan w:val="3"/>
          </w:tcPr>
          <w:p w:rsidR="005D1CEB" w:rsidRPr="003329DC" w:rsidRDefault="005D1CEB" w:rsidP="00BD2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4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Построить </w:t>
            </w:r>
            <w:r w:rsidR="0078500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новых знаний к модулю № 1-</w:t>
            </w:r>
            <w:r w:rsidR="00CE5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BD24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(Приложение 1)</w:t>
            </w:r>
          </w:p>
        </w:tc>
        <w:tc>
          <w:tcPr>
            <w:tcW w:w="3424" w:type="dxa"/>
            <w:vMerge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1CEB" w:rsidRPr="003329DC" w:rsidTr="006E115E">
        <w:trPr>
          <w:trHeight w:val="504"/>
        </w:trPr>
        <w:tc>
          <w:tcPr>
            <w:tcW w:w="3616" w:type="dxa"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3.</w:t>
            </w:r>
            <w:r>
              <w:t xml:space="preserve">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Первая война с Карфагеном</w:t>
            </w:r>
          </w:p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D1CEB" w:rsidRPr="00617FA1" w:rsidRDefault="00617FA1" w:rsidP="008B60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617FA1">
              <w:rPr>
                <w:rFonts w:ascii="Times New Roman" w:hAnsi="Times New Roman" w:cs="Times New Roman"/>
                <w:lang w:eastAsia="en-US"/>
              </w:rPr>
              <w:t>Карфаген – преграда на пути к Сицилии. Карфаген – стратегический узел в Западном Средиземноморье. Первые победы Рима над Карфагеном. Создание военного флота. Захват Сицилии.</w:t>
            </w:r>
          </w:p>
        </w:tc>
        <w:tc>
          <w:tcPr>
            <w:tcW w:w="4678" w:type="dxa"/>
          </w:tcPr>
          <w:p w:rsidR="005D1CEB" w:rsidRPr="0036421C" w:rsidRDefault="005D1CEB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364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рогнозировать приоритеты внешней политики Рима после завоевания Италии. Соотносить события, относящиеся к изучаемой теме, с событиями истории Древнего Рима и других государств. Сравнивать военные силы соперников, определять цели войны, формулировать причины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Рима в первой Пунической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войнею</w:t>
            </w:r>
            <w:proofErr w:type="spellEnd"/>
          </w:p>
        </w:tc>
        <w:tc>
          <w:tcPr>
            <w:tcW w:w="3424" w:type="dxa"/>
            <w:vMerge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D1CEB" w:rsidRPr="003329DC" w:rsidTr="00617FA1">
        <w:trPr>
          <w:trHeight w:val="3959"/>
        </w:trPr>
        <w:tc>
          <w:tcPr>
            <w:tcW w:w="3616" w:type="dxa"/>
          </w:tcPr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4.</w:t>
            </w:r>
            <w:r>
              <w:t xml:space="preserve">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Рим — завоеватель Средиземноморья</w:t>
            </w:r>
          </w:p>
          <w:p w:rsidR="005D1CEB" w:rsidRPr="003329DC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5D1CEB" w:rsidRPr="00617FA1" w:rsidRDefault="00617FA1" w:rsidP="008B60FF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617FA1">
              <w:rPr>
                <w:rFonts w:ascii="Times New Roman" w:hAnsi="Times New Roman" w:cs="Times New Roman"/>
                <w:lang w:eastAsia="en-US"/>
              </w:rPr>
              <w:t xml:space="preserve"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Трехдневный  триумф римского консула и исчезновение Македонии. Разрушение Коринфа. Сенатор </w:t>
            </w:r>
            <w:proofErr w:type="spellStart"/>
            <w:r w:rsidRPr="00617FA1">
              <w:rPr>
                <w:rFonts w:ascii="Times New Roman" w:hAnsi="Times New Roman" w:cs="Times New Roman"/>
                <w:lang w:eastAsia="en-US"/>
              </w:rPr>
              <w:t>Катон</w:t>
            </w:r>
            <w:proofErr w:type="spellEnd"/>
            <w:r w:rsidRPr="00617FA1">
              <w:rPr>
                <w:rFonts w:ascii="Times New Roman" w:hAnsi="Times New Roman" w:cs="Times New Roman"/>
                <w:lang w:eastAsia="en-US"/>
              </w:rPr>
              <w:t xml:space="preserve"> – автор сценария гибели Карфагена. Смерть Ганнибала. Средиземноморье -  провинция Рима</w:t>
            </w:r>
          </w:p>
        </w:tc>
        <w:tc>
          <w:tcPr>
            <w:tcW w:w="4678" w:type="dxa"/>
          </w:tcPr>
          <w:p w:rsidR="005D1CEB" w:rsidRPr="003329DC" w:rsidRDefault="005D1CEB" w:rsidP="005D204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36421C">
              <w:rPr>
                <w:rFonts w:ascii="Times New Roman" w:hAnsi="Times New Roman" w:cs="Times New Roman"/>
              </w:rPr>
              <w:t>Называть государства, ставшие объектами завоеваний Рима в Восточном Средиземноморье. Объяснять причины военного превосходства римлян и их победы в борьбе за господство во всем Средиземноморье. Высказывать суждения о последствиях римских завоеваний для покоренных народов и самих римлян.</w:t>
            </w:r>
          </w:p>
        </w:tc>
        <w:tc>
          <w:tcPr>
            <w:tcW w:w="3424" w:type="dxa"/>
            <w:vMerge/>
          </w:tcPr>
          <w:p w:rsidR="005D1CEB" w:rsidRPr="005D1CEB" w:rsidRDefault="005D1CEB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E2749" w:rsidRPr="003329DC" w:rsidTr="008C7F3F">
        <w:trPr>
          <w:trHeight w:val="435"/>
        </w:trPr>
        <w:tc>
          <w:tcPr>
            <w:tcW w:w="15262" w:type="dxa"/>
            <w:gridSpan w:val="4"/>
          </w:tcPr>
          <w:p w:rsidR="003E2749" w:rsidRPr="0038698E" w:rsidRDefault="006B7E4F" w:rsidP="00386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869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Построит</w:t>
            </w:r>
            <w:r w:rsidR="0038698E" w:rsidRPr="003869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ь </w:t>
            </w:r>
            <w:r w:rsidR="00CE5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новых знаний к модулю № 3-4</w:t>
            </w:r>
            <w:r w:rsidR="0036421C" w:rsidRPr="003869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504252" w:rsidRPr="003869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Приложение 1)</w:t>
            </w:r>
          </w:p>
        </w:tc>
      </w:tr>
      <w:tr w:rsidR="00CE5397" w:rsidRPr="003329DC" w:rsidTr="006E115E">
        <w:trPr>
          <w:trHeight w:val="251"/>
        </w:trPr>
        <w:tc>
          <w:tcPr>
            <w:tcW w:w="3616" w:type="dxa"/>
          </w:tcPr>
          <w:p w:rsidR="00CE5397" w:rsidRPr="003329DC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5.</w:t>
            </w:r>
            <w:r>
              <w:t xml:space="preserve">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Народные трибуны — братья </w:t>
            </w:r>
            <w:proofErr w:type="spellStart"/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Гракхи</w:t>
            </w:r>
            <w:proofErr w:type="spellEnd"/>
          </w:p>
          <w:p w:rsidR="00CE5397" w:rsidRPr="003329DC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E5397" w:rsidRDefault="00617FA1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Земельный закон братьев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Гракхов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Принятие земельного закона Тиберия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Гракха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продолжатель дела брата. Гибель Гая.</w:t>
            </w:r>
          </w:p>
          <w:p w:rsidR="00FE55E6" w:rsidRPr="00617FA1" w:rsidRDefault="00FE55E6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E5397" w:rsidRPr="001A472A" w:rsidRDefault="00CE5397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Выявлять противоречия и проблемы, связанные с завоевательной политикой Рима и положением основных групп населения Рима. Формулировать причины разорения римских крестьянских хозяйств и обогащения аристократов. Давать образную характеристику личностям Тиберия и Гая </w:t>
            </w:r>
            <w:proofErr w:type="spellStart"/>
            <w:r w:rsidRPr="001A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Гракхов</w:t>
            </w:r>
            <w:proofErr w:type="spellEnd"/>
            <w:r w:rsidRPr="001A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анализировать их деятельность. Объяснять причины поражения братьев  </w:t>
            </w:r>
            <w:proofErr w:type="spellStart"/>
            <w:r w:rsidRPr="001A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Гракхов</w:t>
            </w:r>
            <w:proofErr w:type="spellEnd"/>
            <w:r w:rsidRPr="001A47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Раскрывать предпосылки наступления периода гражданских войн в  Древнем Риме.</w:t>
            </w:r>
          </w:p>
        </w:tc>
        <w:tc>
          <w:tcPr>
            <w:tcW w:w="3424" w:type="dxa"/>
            <w:vMerge w:val="restart"/>
          </w:tcPr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Pr="003329DC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5397" w:rsidRPr="003329DC" w:rsidTr="006E115E">
        <w:trPr>
          <w:trHeight w:val="251"/>
        </w:trPr>
        <w:tc>
          <w:tcPr>
            <w:tcW w:w="3616" w:type="dxa"/>
          </w:tcPr>
          <w:p w:rsidR="00CE5397" w:rsidRPr="003329DC" w:rsidRDefault="00CE5397" w:rsidP="00F52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6.</w:t>
            </w:r>
            <w:r>
              <w:t xml:space="preserve">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Сулла — первый военный диктатор Рима</w:t>
            </w:r>
          </w:p>
          <w:p w:rsidR="00CE5397" w:rsidRPr="003329DC" w:rsidRDefault="00CE5397" w:rsidP="00F520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E5397" w:rsidRPr="00443D11" w:rsidRDefault="00443D11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Нумидийская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война. Гражданская война и диктатура Суллы. Гай Мария</w:t>
            </w:r>
          </w:p>
        </w:tc>
        <w:tc>
          <w:tcPr>
            <w:tcW w:w="4678" w:type="dxa"/>
          </w:tcPr>
          <w:p w:rsidR="00CE5397" w:rsidRPr="005D2040" w:rsidRDefault="00CE5397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Давать  характеристику внутреннему положению Римского государства. Оценивать сильные и слабые стороны римской армии после преобразования Гая Мария.  Объяснять причины  конфликта между Марией и Суллой. Формулировать   определение понятия «гражданская война», раскрывать характерные черты этого явления на примере противостояния сторонников Мария  и Суллы. Объяснять, чьи интересы выражали Марией и Сулла, раскрывать сущность диктатуры Суллы, определять её влияние на римское общество в первой половине 1в. до н.э., прогнозировать тенденции дальнейшего развития Рима.</w:t>
            </w:r>
          </w:p>
        </w:tc>
        <w:tc>
          <w:tcPr>
            <w:tcW w:w="3424" w:type="dxa"/>
            <w:vMerge/>
          </w:tcPr>
          <w:p w:rsidR="00CE5397" w:rsidRPr="003329DC" w:rsidRDefault="00CE5397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29DC" w:rsidRDefault="00337454" w:rsidP="003374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7. </w:t>
            </w:r>
            <w:r w:rsidRP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Восстание Спартака</w:t>
            </w:r>
          </w:p>
        </w:tc>
        <w:tc>
          <w:tcPr>
            <w:tcW w:w="3544" w:type="dxa"/>
          </w:tcPr>
          <w:p w:rsidR="00337454" w:rsidRPr="00617FA1" w:rsidRDefault="00617FA1" w:rsidP="0061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      </w:r>
          </w:p>
        </w:tc>
        <w:tc>
          <w:tcPr>
            <w:tcW w:w="4678" w:type="dxa"/>
          </w:tcPr>
          <w:p w:rsidR="00337454" w:rsidRPr="005D2040" w:rsidRDefault="005D2040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историческую ситуацию, искать ответы на вопросы об источниках рабства, о причинах увеличения численности рабов в Древнем Риме и об отношении к ним рабовладельцев, используя контекстные знания. Описывать гладиаторские бои на основе разных источников, высказывать суждения о причинах интереса римлян к этому зрелищу. Составлять комплексную характеристику восстания Спартака, рассказывать о его отдельных эпизодах, показывать на карте направления походов восставших и места сражений с римской армией, высказывать суждения о причинах поражения восстания и его историческом значении.</w:t>
            </w:r>
          </w:p>
        </w:tc>
        <w:tc>
          <w:tcPr>
            <w:tcW w:w="3424" w:type="dxa"/>
          </w:tcPr>
          <w:p w:rsidR="00176ACC" w:rsidRPr="00176ACC" w:rsidRDefault="00176ACC" w:rsidP="00176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A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Проверочный тест № 1</w:t>
            </w:r>
          </w:p>
          <w:p w:rsidR="00CE5397" w:rsidRDefault="00593CFA" w:rsidP="00176A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 Приложение 2</w:t>
            </w:r>
            <w:r w:rsidR="00176ACC" w:rsidRPr="00176A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CE5397" w:rsidRDefault="00CE5397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E5397" w:rsidRDefault="00CE5397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37454" w:rsidRPr="003329DC" w:rsidRDefault="00337454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5397" w:rsidRPr="003329DC" w:rsidTr="00702AC8">
        <w:trPr>
          <w:trHeight w:val="251"/>
        </w:trPr>
        <w:tc>
          <w:tcPr>
            <w:tcW w:w="15262" w:type="dxa"/>
            <w:gridSpan w:val="4"/>
          </w:tcPr>
          <w:p w:rsidR="00CE5397" w:rsidRDefault="00CE5397" w:rsidP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5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Построить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="009B5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одель новых знаний к модулю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Pr="00CE53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(Приложение 1)</w:t>
            </w: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29DC" w:rsidRDefault="003C341F" w:rsidP="003D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8. </w:t>
            </w:r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Цезарь — повелитель Рима</w:t>
            </w:r>
          </w:p>
        </w:tc>
        <w:tc>
          <w:tcPr>
            <w:tcW w:w="3544" w:type="dxa"/>
          </w:tcPr>
          <w:p w:rsidR="00337454" w:rsidRPr="00617FA1" w:rsidRDefault="00617FA1" w:rsidP="0061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Единовластие Цезаря. Превращение римской армии в </w:t>
            </w:r>
            <w:proofErr w:type="gram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наемную</w:t>
            </w:r>
            <w:proofErr w:type="gram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Борьба полководцев за единоличную власть. Красс и </w:t>
            </w: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Помпей. Возвышение Цезаря. Красс, Помпей и Цезарь. Завоевание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Галии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Гибель Красса Плутарх о Риме. Захват Цезарем власти. Рим у ног Цезаря. Диктатура Цезаря. Легионы и ветераны – опора Цезаря в его политическом курсе. Брут и Цезарь. Убийство Цезаря в сенате.</w:t>
            </w:r>
          </w:p>
        </w:tc>
        <w:tc>
          <w:tcPr>
            <w:tcW w:w="4678" w:type="dxa"/>
          </w:tcPr>
          <w:p w:rsidR="00337454" w:rsidRPr="005D2040" w:rsidRDefault="005D2040" w:rsidP="005D2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Давать  сравнительную характеристику  Красса Помпея и  Цезаря. Находить и показывать на карте историко-географические объекты, связанные с </w:t>
            </w:r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гражданской войной. Объяснять политические последствия перехода Цезарем Рубикона, выделять в сложившейся ситуации  признаки гражданской войны</w:t>
            </w:r>
            <w:proofErr w:type="gramStart"/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D20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равнивать диктатуру Суллы и Цезаря, объяснять чьи интересы защищал Цезарь, причины заговора против него. Давать оценку  личности Цезаря как полководца и правителя, высказывать суждения о его роли в истории.</w:t>
            </w:r>
          </w:p>
        </w:tc>
        <w:tc>
          <w:tcPr>
            <w:tcW w:w="3424" w:type="dxa"/>
          </w:tcPr>
          <w:p w:rsidR="00337454" w:rsidRPr="003329DC" w:rsidRDefault="00337454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7454" w:rsidRDefault="00F76003" w:rsidP="003D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9</w:t>
            </w:r>
            <w:r w:rsid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Император </w:t>
            </w:r>
            <w:proofErr w:type="spellStart"/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Октавиан</w:t>
            </w:r>
            <w:proofErr w:type="spellEnd"/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3544" w:type="dxa"/>
          </w:tcPr>
          <w:p w:rsidR="00337454" w:rsidRPr="00617FA1" w:rsidRDefault="00617FA1" w:rsidP="0061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Установление империи. Поражение сторонников республики. Бегство заговорщиков из Рима. Борьба Антония и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Октавиана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Октавиана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мыса Акций, Превращение Египта в римскую провинцию. Единовластие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Октавиана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Окончание гражданских войн в Италии  и провинциях. Власть и правление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Октавиана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Августа. Превращение Римского государства в империю. Гибель Цицерона – римского философа. Поэма Вергилия «Энеида».</w:t>
            </w:r>
          </w:p>
        </w:tc>
        <w:tc>
          <w:tcPr>
            <w:tcW w:w="4678" w:type="dxa"/>
          </w:tcPr>
          <w:p w:rsidR="00337454" w:rsidRPr="003E1069" w:rsidRDefault="003E1069" w:rsidP="003E1069">
            <w:p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Различать и сопоставлять признаки республики и монархии в политической жизни Рима при  </w:t>
            </w:r>
            <w:proofErr w:type="spellStart"/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Октавиане</w:t>
            </w:r>
            <w:proofErr w:type="spellEnd"/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Августе, делать выводы о реальной форме  его правления. Давать образную характеристи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Августа. Уяснить</w:t>
            </w:r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причины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асцвета римской культуры. </w:t>
            </w:r>
          </w:p>
        </w:tc>
        <w:tc>
          <w:tcPr>
            <w:tcW w:w="3424" w:type="dxa"/>
          </w:tcPr>
          <w:p w:rsidR="00337454" w:rsidRPr="00337454" w:rsidRDefault="00337454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7454" w:rsidRDefault="00F76003" w:rsidP="003D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10</w:t>
            </w:r>
            <w:r w:rsid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Цезари Рима</w:t>
            </w:r>
          </w:p>
        </w:tc>
        <w:tc>
          <w:tcPr>
            <w:tcW w:w="3544" w:type="dxa"/>
          </w:tcPr>
          <w:p w:rsidR="00337454" w:rsidRPr="00617FA1" w:rsidRDefault="00617FA1" w:rsidP="00617F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Рим при императоре Нероне. Укрепление власти императоров. Складывание культа императоров. </w:t>
            </w:r>
            <w:proofErr w:type="spellStart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Актор</w:t>
            </w:r>
            <w:proofErr w:type="spellEnd"/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императорском троне. Тацит о Нероне. Падение нравственности: расцвет доносительства. Забавы и </w:t>
            </w:r>
            <w:r w:rsidRPr="00617F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распри Нерона. Нерон и Сенека. Пожар в Риме. Преследования христиан. Массовое восстание в армии и гибель Нерона.</w:t>
            </w:r>
          </w:p>
        </w:tc>
        <w:tc>
          <w:tcPr>
            <w:tcW w:w="4678" w:type="dxa"/>
          </w:tcPr>
          <w:p w:rsidR="00337454" w:rsidRPr="003E1069" w:rsidRDefault="003E1069" w:rsidP="003E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Объяснять причины усиления монархических черт управления Римом. Давать образную характеристику ярким историческим личностям и формулировать своё отношение к ним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24" w:type="dxa"/>
          </w:tcPr>
          <w:p w:rsidR="00337454" w:rsidRPr="00337454" w:rsidRDefault="00337454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7454" w:rsidRDefault="00F76003" w:rsidP="003D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11</w:t>
            </w:r>
            <w:r w:rsid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Жизнь в Римской империи.</w:t>
            </w:r>
          </w:p>
        </w:tc>
        <w:tc>
          <w:tcPr>
            <w:tcW w:w="3544" w:type="dxa"/>
          </w:tcPr>
          <w:p w:rsidR="00337454" w:rsidRPr="00617FA1" w:rsidRDefault="00D62EA0" w:rsidP="0061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Вечный город» и его жители. Все дороги ведут в Рим. Город –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4678" w:type="dxa"/>
          </w:tcPr>
          <w:p w:rsidR="00337454" w:rsidRPr="003E1069" w:rsidRDefault="003E1069" w:rsidP="003E1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Объяснять причины превращения Рима в период ранней империи в столицу средиземноморского мира. Образно описывать крупнейшие римские архитектуры. Формулировать причины низкой эффективности труда рабов </w:t>
            </w:r>
            <w:proofErr w:type="gramStart"/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с\х и перехода к колонату. </w:t>
            </w:r>
          </w:p>
        </w:tc>
        <w:tc>
          <w:tcPr>
            <w:tcW w:w="3424" w:type="dxa"/>
          </w:tcPr>
          <w:p w:rsidR="00337454" w:rsidRPr="00337454" w:rsidRDefault="00337454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C341F" w:rsidRPr="003329DC" w:rsidTr="00702AC8">
        <w:trPr>
          <w:trHeight w:val="251"/>
        </w:trPr>
        <w:tc>
          <w:tcPr>
            <w:tcW w:w="15262" w:type="dxa"/>
            <w:gridSpan w:val="4"/>
          </w:tcPr>
          <w:p w:rsidR="003C341F" w:rsidRPr="00337454" w:rsidRDefault="003C341F" w:rsidP="008C7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3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Построить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модель новых </w:t>
            </w:r>
            <w:r w:rsidR="00702A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знаний к модулю № </w:t>
            </w:r>
            <w:r w:rsidR="000606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8-</w:t>
            </w:r>
            <w:r w:rsidR="00702A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Pr="003C34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( Приложение 1)</w:t>
            </w:r>
          </w:p>
        </w:tc>
      </w:tr>
      <w:tr w:rsidR="00337454" w:rsidRPr="003329DC" w:rsidTr="00337454">
        <w:trPr>
          <w:trHeight w:val="251"/>
        </w:trPr>
        <w:tc>
          <w:tcPr>
            <w:tcW w:w="3616" w:type="dxa"/>
          </w:tcPr>
          <w:p w:rsidR="00337454" w:rsidRPr="00337454" w:rsidRDefault="00F76003" w:rsidP="003D1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12</w:t>
            </w:r>
            <w:r w:rsid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3D1F98" w:rsidRPr="003D1F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Падение Западной Римской империи</w:t>
            </w:r>
          </w:p>
        </w:tc>
        <w:tc>
          <w:tcPr>
            <w:tcW w:w="3544" w:type="dxa"/>
          </w:tcPr>
          <w:p w:rsidR="00D62EA0" w:rsidRPr="00D62EA0" w:rsidRDefault="00D62EA0" w:rsidP="00D62E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Взятие Рима варварами. Разделение Римской империи на два самостоятельных государства. </w:t>
            </w:r>
            <w:proofErr w:type="spellStart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Наемничество</w:t>
            </w:r>
            <w:proofErr w:type="spellEnd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варваров в римскую армию. Вторжение готов в Италию. Борьба полководца </w:t>
            </w:r>
            <w:proofErr w:type="spellStart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Стилихона</w:t>
            </w:r>
            <w:proofErr w:type="spellEnd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 готами. Расправа императора над </w:t>
            </w:r>
            <w:proofErr w:type="spellStart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Стлилихоном</w:t>
            </w:r>
            <w:proofErr w:type="spellEnd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Недовольство легионеров-варваров. Взятие Рима </w:t>
            </w:r>
            <w:proofErr w:type="spellStart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Аларихом</w:t>
            </w:r>
            <w:proofErr w:type="spellEnd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вождем готов. Падение Западной Римской империи. Новый натиск варваров: захват Рима вандалами. Опустошение </w:t>
            </w:r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вечного города варварами. Свержение юного римского императора Ромула </w:t>
            </w:r>
            <w:proofErr w:type="spellStart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Августула</w:t>
            </w:r>
            <w:proofErr w:type="spellEnd"/>
            <w:r w:rsidRPr="00D62E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Передача римских регалий византийскому императору. Западная Римская империя перестала существовать. Конец эпохе античности.</w:t>
            </w:r>
          </w:p>
          <w:p w:rsidR="00337454" w:rsidRPr="00337454" w:rsidRDefault="00337454" w:rsidP="008C7F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337454" w:rsidRPr="003E1069" w:rsidRDefault="003E1069" w:rsidP="003E1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10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Показывать на исторической карте  направления движения варварских народов к границам Римской империи, а также территории Восточной Римской империи и Западной империи. Формулировать причины падения Западной Римской империи, оценивать значение этого события в масштабах истории Древнего мира и мировой истории.   </w:t>
            </w:r>
          </w:p>
        </w:tc>
        <w:tc>
          <w:tcPr>
            <w:tcW w:w="3424" w:type="dxa"/>
          </w:tcPr>
          <w:p w:rsidR="00337454" w:rsidRDefault="00176ACC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76A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Чайнворд «Древний Рим»</w:t>
            </w:r>
          </w:p>
          <w:p w:rsidR="00176ACC" w:rsidRPr="00337454" w:rsidRDefault="00593CFA" w:rsidP="006C0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 Приложение 2</w:t>
            </w:r>
            <w:r w:rsidR="00176A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23D9A" w:rsidRPr="003329DC" w:rsidTr="00D62EA0">
        <w:trPr>
          <w:trHeight w:val="251"/>
        </w:trPr>
        <w:tc>
          <w:tcPr>
            <w:tcW w:w="15262" w:type="dxa"/>
            <w:gridSpan w:val="4"/>
          </w:tcPr>
          <w:p w:rsidR="00F23D9A" w:rsidRPr="00337454" w:rsidRDefault="00F23D9A" w:rsidP="00F2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Построить мод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ель новых знаний к модулю № 12</w:t>
            </w:r>
            <w:r w:rsidRPr="00F23D9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( Приложение 1)</w:t>
            </w:r>
          </w:p>
        </w:tc>
      </w:tr>
      <w:tr w:rsidR="003E2749" w:rsidRPr="003329DC" w:rsidTr="00702AC8">
        <w:trPr>
          <w:trHeight w:val="251"/>
        </w:trPr>
        <w:tc>
          <w:tcPr>
            <w:tcW w:w="15262" w:type="dxa"/>
            <w:gridSpan w:val="4"/>
          </w:tcPr>
          <w:p w:rsidR="003E2749" w:rsidRPr="003329DC" w:rsidRDefault="00953D14" w:rsidP="000B2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Построить обобщенную модель новых знаний к теме</w:t>
            </w:r>
            <w:r w:rsidR="0033745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Древний Рим</w:t>
            </w:r>
            <w:r w:rsidRPr="00332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329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144A" w:rsidRPr="003329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29DC">
              <w:rPr>
                <w:rFonts w:ascii="Times New Roman" w:hAnsi="Times New Roman" w:cs="Times New Roman"/>
                <w:sz w:val="24"/>
                <w:szCs w:val="24"/>
              </w:rPr>
              <w:t>одель обсуждается с учителем)</w:t>
            </w:r>
            <w:r w:rsidR="0098144A" w:rsidRPr="00332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57F6" w:rsidRPr="003329DC" w:rsidRDefault="003E2749" w:rsidP="00C15141">
      <w:pPr>
        <w:rPr>
          <w:rFonts w:ascii="Times New Roman" w:hAnsi="Times New Roman" w:cs="Times New Roman"/>
          <w:sz w:val="24"/>
          <w:szCs w:val="24"/>
        </w:rPr>
      </w:pPr>
      <w:r w:rsidRPr="003329DC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="006B7E4F" w:rsidRPr="003329D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B7E4F" w:rsidRPr="003329DC">
        <w:rPr>
          <w:rFonts w:ascii="Times New Roman" w:hAnsi="Times New Roman" w:cs="Times New Roman"/>
          <w:sz w:val="24"/>
          <w:szCs w:val="24"/>
        </w:rPr>
        <w:t>срезовая к</w:t>
      </w:r>
      <w:r w:rsidR="008B60FF">
        <w:rPr>
          <w:rFonts w:ascii="Times New Roman" w:hAnsi="Times New Roman" w:cs="Times New Roman"/>
          <w:sz w:val="24"/>
          <w:szCs w:val="24"/>
        </w:rPr>
        <w:t>онтрольная работа по теме</w:t>
      </w:r>
      <w:r w:rsidR="003C341F">
        <w:rPr>
          <w:rFonts w:ascii="Times New Roman" w:hAnsi="Times New Roman" w:cs="Times New Roman"/>
          <w:sz w:val="24"/>
          <w:szCs w:val="24"/>
        </w:rPr>
        <w:t xml:space="preserve"> «Древний Рим»</w:t>
      </w:r>
    </w:p>
    <w:p w:rsidR="008F5F8F" w:rsidRPr="003329DC" w:rsidRDefault="008F5F8F" w:rsidP="00C15141">
      <w:pPr>
        <w:tabs>
          <w:tab w:val="left" w:pos="3955"/>
        </w:tabs>
        <w:rPr>
          <w:rFonts w:ascii="Times New Roman" w:hAnsi="Times New Roman" w:cs="Times New Roman"/>
          <w:b/>
          <w:sz w:val="24"/>
          <w:szCs w:val="24"/>
        </w:rPr>
      </w:pPr>
      <w:r w:rsidRPr="003329DC">
        <w:rPr>
          <w:rFonts w:ascii="Times New Roman" w:hAnsi="Times New Roman" w:cs="Times New Roman"/>
          <w:b/>
          <w:sz w:val="24"/>
          <w:szCs w:val="24"/>
        </w:rPr>
        <w:tab/>
      </w:r>
    </w:p>
    <w:p w:rsidR="006A57F6" w:rsidRDefault="006A57F6" w:rsidP="00694000">
      <w:pPr>
        <w:rPr>
          <w:rFonts w:ascii="Times New Roman" w:hAnsi="Times New Roman" w:cs="Times New Roman"/>
          <w:sz w:val="24"/>
          <w:szCs w:val="24"/>
        </w:rPr>
      </w:pPr>
    </w:p>
    <w:p w:rsidR="0078500F" w:rsidRDefault="0078500F" w:rsidP="00694000">
      <w:pPr>
        <w:rPr>
          <w:rFonts w:ascii="Times New Roman" w:hAnsi="Times New Roman" w:cs="Times New Roman"/>
          <w:sz w:val="24"/>
          <w:szCs w:val="24"/>
        </w:rPr>
      </w:pPr>
    </w:p>
    <w:p w:rsidR="0078500F" w:rsidRDefault="0078500F" w:rsidP="00694000">
      <w:pPr>
        <w:rPr>
          <w:rFonts w:ascii="Times New Roman" w:hAnsi="Times New Roman" w:cs="Times New Roman"/>
          <w:sz w:val="24"/>
          <w:szCs w:val="24"/>
        </w:rPr>
      </w:pPr>
    </w:p>
    <w:p w:rsidR="0078500F" w:rsidRDefault="0078500F" w:rsidP="00694000">
      <w:pPr>
        <w:rPr>
          <w:rFonts w:ascii="Times New Roman" w:hAnsi="Times New Roman" w:cs="Times New Roman"/>
          <w:sz w:val="24"/>
          <w:szCs w:val="24"/>
        </w:rPr>
      </w:pPr>
    </w:p>
    <w:p w:rsidR="0078500F" w:rsidRDefault="0078500F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D62EA0" w:rsidRDefault="00D62EA0" w:rsidP="00694000">
      <w:pPr>
        <w:rPr>
          <w:rFonts w:ascii="Times New Roman" w:hAnsi="Times New Roman" w:cs="Times New Roman"/>
          <w:sz w:val="24"/>
          <w:szCs w:val="24"/>
        </w:rPr>
      </w:pPr>
    </w:p>
    <w:p w:rsidR="0078500F" w:rsidRDefault="0078500F" w:rsidP="00694000">
      <w:pPr>
        <w:rPr>
          <w:rFonts w:ascii="Times New Roman" w:hAnsi="Times New Roman" w:cs="Times New Roman"/>
          <w:sz w:val="24"/>
          <w:szCs w:val="24"/>
        </w:rPr>
      </w:pPr>
    </w:p>
    <w:p w:rsidR="008F5F8F" w:rsidRPr="003329DC" w:rsidRDefault="008B60FF" w:rsidP="00694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7EB373" wp14:editId="44B6F0A2">
                <wp:simplePos x="0" y="0"/>
                <wp:positionH relativeFrom="column">
                  <wp:posOffset>616585</wp:posOffset>
                </wp:positionH>
                <wp:positionV relativeFrom="paragraph">
                  <wp:posOffset>177800</wp:posOffset>
                </wp:positionV>
                <wp:extent cx="7465060" cy="832485"/>
                <wp:effectExtent l="6985" t="6350" r="5080" b="8890"/>
                <wp:wrapNone/>
                <wp:docPr id="2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506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A0" w:rsidRPr="00192655" w:rsidRDefault="00D62EA0" w:rsidP="00A806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26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ЦЕЛИ И РЕЗУЛЬТАТЫ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школьника</w:t>
                            </w:r>
                          </w:p>
                          <w:p w:rsidR="00D62EA0" w:rsidRPr="00192655" w:rsidRDefault="00D62EA0" w:rsidP="00A806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26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МОЯ ЦЕЛЬ</w:t>
                            </w:r>
                            <w:r w:rsidRPr="001926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данную тему:________________________________________</w:t>
                            </w:r>
                          </w:p>
                          <w:p w:rsidR="00D62EA0" w:rsidRPr="00192655" w:rsidRDefault="00D62EA0" w:rsidP="00A8065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926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____________________________________________( уровень изучения темы)</w:t>
                            </w:r>
                          </w:p>
                          <w:p w:rsidR="00D62EA0" w:rsidRDefault="00D62EA0" w:rsidP="00A806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9" style="position:absolute;margin-left:48.55pt;margin-top:14pt;width:587.8pt;height:65.5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3gLAIAAFA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">
                <v:textbox>
                  <w:txbxContent>
                    <w:p w:rsidR="00D62EA0" w:rsidRPr="00192655" w:rsidRDefault="00D62EA0" w:rsidP="00A806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265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ЦЕЛИ И РЕЗУЛЬТАТЫ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школьника</w:t>
                      </w:r>
                    </w:p>
                    <w:p w:rsidR="00D62EA0" w:rsidRPr="00192655" w:rsidRDefault="00D62EA0" w:rsidP="00A806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265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МОЯ ЦЕЛЬ</w:t>
                      </w:r>
                      <w:r w:rsidRPr="001926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данную тему:________________________________________</w:t>
                      </w:r>
                    </w:p>
                    <w:p w:rsidR="00D62EA0" w:rsidRPr="00192655" w:rsidRDefault="00D62EA0" w:rsidP="00A8065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926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____________________________________________( уровень изучения темы)</w:t>
                      </w:r>
                    </w:p>
                    <w:p w:rsidR="00D62EA0" w:rsidRDefault="00D62EA0" w:rsidP="00A8065D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3D4A1B" w:rsidRPr="003329D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168" behindDoc="0" locked="0" layoutInCell="1" allowOverlap="1" wp14:anchorId="393A56FC" wp14:editId="0E27DD1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9830" cy="1446530"/>
            <wp:effectExtent l="19050" t="0" r="127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F8F" w:rsidRPr="003329DC" w:rsidRDefault="008F5F8F" w:rsidP="00A8065D">
      <w:pPr>
        <w:rPr>
          <w:rFonts w:ascii="Times New Roman" w:hAnsi="Times New Roman" w:cs="Times New Roman"/>
          <w:sz w:val="24"/>
          <w:szCs w:val="24"/>
        </w:rPr>
      </w:pPr>
    </w:p>
    <w:p w:rsidR="008F5F8F" w:rsidRPr="003329DC" w:rsidRDefault="008F5F8F" w:rsidP="00A8065D">
      <w:pPr>
        <w:rPr>
          <w:rFonts w:ascii="Times New Roman" w:hAnsi="Times New Roman" w:cs="Times New Roman"/>
          <w:sz w:val="24"/>
          <w:szCs w:val="24"/>
        </w:rPr>
      </w:pPr>
    </w:p>
    <w:p w:rsidR="008F5F8F" w:rsidRPr="003329DC" w:rsidRDefault="008F5F8F" w:rsidP="00A8065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5F8F" w:rsidRPr="003329DC" w:rsidRDefault="008F5F8F" w:rsidP="00A806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7"/>
        <w:gridCol w:w="3686"/>
        <w:gridCol w:w="3544"/>
        <w:gridCol w:w="2870"/>
      </w:tblGrid>
      <w:tr w:rsidR="008F5F8F" w:rsidRPr="003329DC" w:rsidTr="002F773D">
        <w:tc>
          <w:tcPr>
            <w:tcW w:w="5317" w:type="dxa"/>
          </w:tcPr>
          <w:p w:rsidR="008F5F8F" w:rsidRPr="003329DC" w:rsidRDefault="001C2495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B64801"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одуль</w:t>
            </w:r>
          </w:p>
        </w:tc>
        <w:tc>
          <w:tcPr>
            <w:tcW w:w="3686" w:type="dxa"/>
          </w:tcPr>
          <w:p w:rsidR="008F5F8F" w:rsidRPr="003329DC" w:rsidRDefault="008F5F8F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Базовый уровень</w:t>
            </w:r>
          </w:p>
        </w:tc>
        <w:tc>
          <w:tcPr>
            <w:tcW w:w="3544" w:type="dxa"/>
          </w:tcPr>
          <w:p w:rsidR="008F5F8F" w:rsidRPr="003329DC" w:rsidRDefault="008F5F8F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Повышенный уровень</w:t>
            </w:r>
          </w:p>
        </w:tc>
        <w:tc>
          <w:tcPr>
            <w:tcW w:w="2870" w:type="dxa"/>
          </w:tcPr>
          <w:p w:rsidR="008F5F8F" w:rsidRPr="003329DC" w:rsidRDefault="008F5F8F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</w:t>
            </w:r>
          </w:p>
        </w:tc>
      </w:tr>
      <w:tr w:rsidR="008F5F8F" w:rsidRPr="003329DC" w:rsidTr="002F773D">
        <w:trPr>
          <w:trHeight w:val="602"/>
        </w:trPr>
        <w:tc>
          <w:tcPr>
            <w:tcW w:w="5317" w:type="dxa"/>
          </w:tcPr>
          <w:p w:rsidR="008F5F8F" w:rsidRPr="003329DC" w:rsidRDefault="008A04F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</w:t>
            </w:r>
            <w:r w:rsidR="00621286">
              <w:t xml:space="preserve"> </w:t>
            </w:r>
            <w:r w:rsidR="00621286" w:rsidRPr="00621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римской истории</w:t>
            </w:r>
            <w:r w:rsidR="006212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D21A0">
              <w:t xml:space="preserve"> 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 римских граждан.</w:t>
            </w:r>
          </w:p>
        </w:tc>
        <w:tc>
          <w:tcPr>
            <w:tcW w:w="3686" w:type="dxa"/>
          </w:tcPr>
          <w:p w:rsidR="001C2495" w:rsidRDefault="001C2495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Учебник § </w:t>
            </w:r>
            <w:r w:rsidR="0038698E" w:rsidRPr="00386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386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-39</w:t>
            </w:r>
          </w:p>
          <w:p w:rsidR="0038698E" w:rsidRPr="003329DC" w:rsidRDefault="0038698E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стр.81-83,</w:t>
            </w:r>
            <w:r w:rsidR="003C0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C0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4, 5</w:t>
            </w:r>
            <w:r w:rsidR="003C0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6</w:t>
            </w:r>
          </w:p>
          <w:p w:rsidR="00572EA5" w:rsidRDefault="0038698E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новые слова</w:t>
            </w:r>
          </w:p>
          <w:p w:rsidR="00620A4B" w:rsidRPr="00620A4B" w:rsidRDefault="00620A4B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даты № 1 </w:t>
            </w:r>
            <w:proofErr w:type="gramStart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3)</w:t>
            </w:r>
          </w:p>
        </w:tc>
        <w:tc>
          <w:tcPr>
            <w:tcW w:w="3544" w:type="dxa"/>
          </w:tcPr>
          <w:p w:rsidR="008F5F8F" w:rsidRDefault="003C0E25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Заполните таблицу «Природные условия цивилизаций Египта, Греции, Рима». Линии сравнения: рельеф, климат, омывается ли морем, крупные реки, общее в природных условиях.</w:t>
            </w:r>
          </w:p>
          <w:p w:rsidR="0044619E" w:rsidRPr="003329DC" w:rsidRDefault="0044619E" w:rsidP="000B2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</w:tcPr>
          <w:p w:rsidR="008F5F8F" w:rsidRPr="003329DC" w:rsidRDefault="00621286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Установите черты сходства в погребальных культах этрусков и древних египтян.</w:t>
            </w:r>
          </w:p>
        </w:tc>
      </w:tr>
      <w:tr w:rsidR="008F5F8F" w:rsidRPr="003329DC" w:rsidTr="00863F77">
        <w:tc>
          <w:tcPr>
            <w:tcW w:w="5317" w:type="dxa"/>
          </w:tcPr>
          <w:p w:rsidR="008A04FF" w:rsidRPr="003329DC" w:rsidRDefault="008A04FF" w:rsidP="008A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2.</w:t>
            </w:r>
            <w:r w:rsidR="00BD21A0">
              <w:t xml:space="preserve"> 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Завоевание Римом Италии</w:t>
            </w:r>
          </w:p>
          <w:p w:rsidR="008F5F8F" w:rsidRPr="003329DC" w:rsidRDefault="008F5F8F" w:rsidP="008A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1DC4" w:rsidRDefault="00863F7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</w:t>
            </w:r>
            <w:r w:rsidR="00702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</w:t>
            </w:r>
          </w:p>
          <w:p w:rsidR="00702144" w:rsidRDefault="00702144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</w:t>
            </w:r>
            <w:r w:rsidR="0044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тетрадь стр.83-85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44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задания 8, 9, 10, 11.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новые слова</w:t>
            </w:r>
          </w:p>
          <w:p w:rsidR="0044619E" w:rsidRDefault="00572EA5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20A4B"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даты № 1 </w:t>
            </w:r>
          </w:p>
          <w:p w:rsidR="00620A4B" w:rsidRPr="003329DC" w:rsidRDefault="00620A4B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Приложение 3)</w:t>
            </w:r>
          </w:p>
        </w:tc>
        <w:tc>
          <w:tcPr>
            <w:tcW w:w="3544" w:type="dxa"/>
          </w:tcPr>
          <w:p w:rsidR="008F5F8F" w:rsidRPr="003329DC" w:rsidRDefault="0044619E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 85 задание 12</w:t>
            </w:r>
          </w:p>
        </w:tc>
        <w:tc>
          <w:tcPr>
            <w:tcW w:w="2870" w:type="dxa"/>
          </w:tcPr>
          <w:p w:rsidR="008F5F8F" w:rsidRDefault="0044619E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 победы над Пирром по всей Италии получила хождение единая монета – римский денарий. Каково было значение единой монеты?</w:t>
            </w:r>
          </w:p>
          <w:p w:rsidR="00E576AC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77AF" w:rsidRPr="003329DC" w:rsidTr="00863F77">
        <w:tc>
          <w:tcPr>
            <w:tcW w:w="5317" w:type="dxa"/>
          </w:tcPr>
          <w:p w:rsidR="008377AF" w:rsidRPr="003329DC" w:rsidRDefault="008377AF" w:rsidP="0083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3.</w:t>
            </w:r>
            <w:r w:rsidR="00BD21A0">
              <w:t xml:space="preserve"> 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война с Карфагеном</w:t>
            </w:r>
          </w:p>
          <w:p w:rsidR="008377AF" w:rsidRPr="003329DC" w:rsidRDefault="008377AF" w:rsidP="0083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1DC4" w:rsidRDefault="00863F7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</w:t>
            </w:r>
            <w:r w:rsidR="00651DC4"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41-42</w:t>
            </w:r>
          </w:p>
          <w:p w:rsidR="0044619E" w:rsidRDefault="0044619E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 86-87</w:t>
            </w:r>
          </w:p>
          <w:p w:rsidR="0044619E" w:rsidRDefault="00E576AC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4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1, 3, 4</w:t>
            </w:r>
          </w:p>
          <w:p w:rsidR="00572EA5" w:rsidRDefault="00572EA5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новые </w:t>
            </w:r>
            <w:r w:rsidR="004461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слова.</w:t>
            </w:r>
          </w:p>
          <w:p w:rsidR="00620A4B" w:rsidRPr="003329DC" w:rsidRDefault="00620A4B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даты № 1 </w:t>
            </w:r>
            <w:proofErr w:type="gramStart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3)</w:t>
            </w:r>
          </w:p>
        </w:tc>
        <w:tc>
          <w:tcPr>
            <w:tcW w:w="3544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стр.88 задания 5, 6</w:t>
            </w:r>
          </w:p>
        </w:tc>
        <w:tc>
          <w:tcPr>
            <w:tcW w:w="2870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стр.88 задание  7</w:t>
            </w:r>
          </w:p>
        </w:tc>
      </w:tr>
      <w:tr w:rsidR="008377AF" w:rsidRPr="003329DC" w:rsidTr="00863F77">
        <w:tc>
          <w:tcPr>
            <w:tcW w:w="5317" w:type="dxa"/>
          </w:tcPr>
          <w:p w:rsidR="00D44D84" w:rsidRPr="003329DC" w:rsidRDefault="00D44D84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4.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Рим — завоеватель Средиземноморья</w:t>
            </w:r>
          </w:p>
          <w:p w:rsidR="008377AF" w:rsidRPr="003329DC" w:rsidRDefault="008377AF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8377AF" w:rsidRDefault="00863F7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</w:t>
            </w:r>
            <w:r w:rsid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  <w:p w:rsidR="00E576AC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Раб.тетрадь стр.89 </w:t>
            </w:r>
            <w:r w:rsidRP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8, 9, 10</w:t>
            </w:r>
          </w:p>
          <w:p w:rsidR="00572EA5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новые слова.</w:t>
            </w:r>
            <w:r w:rsidR="008B60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0A4B" w:rsidRPr="003329DC" w:rsidRDefault="00620A4B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даты № 1  (</w:t>
            </w: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3)</w:t>
            </w:r>
          </w:p>
        </w:tc>
        <w:tc>
          <w:tcPr>
            <w:tcW w:w="3544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стр.90 задание 11</w:t>
            </w:r>
          </w:p>
        </w:tc>
        <w:tc>
          <w:tcPr>
            <w:tcW w:w="2870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 90 задание 12</w:t>
            </w:r>
          </w:p>
        </w:tc>
      </w:tr>
      <w:tr w:rsidR="008377AF" w:rsidRPr="003329DC" w:rsidTr="00863F77">
        <w:tc>
          <w:tcPr>
            <w:tcW w:w="5317" w:type="dxa"/>
          </w:tcPr>
          <w:p w:rsidR="00D44D84" w:rsidRPr="003329DC" w:rsidRDefault="00D44D84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5.</w:t>
            </w:r>
            <w:r w:rsidR="00BD21A0">
              <w:t xml:space="preserve"> 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Народные трибуны — братья </w:t>
            </w:r>
            <w:proofErr w:type="spellStart"/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Гракхи</w:t>
            </w:r>
            <w:proofErr w:type="spellEnd"/>
          </w:p>
          <w:p w:rsidR="008377AF" w:rsidRPr="003329DC" w:rsidRDefault="008377AF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651DC4" w:rsidRDefault="00863F7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Учебник §</w:t>
            </w:r>
            <w:r w:rsid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44</w:t>
            </w:r>
          </w:p>
          <w:p w:rsidR="00E576AC" w:rsidRDefault="00E576AC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Раб.тетрадь стр.91</w:t>
            </w:r>
            <w:r w:rsidRP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1, 2</w:t>
            </w:r>
          </w:p>
          <w:p w:rsidR="008B60FF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новые слова</w:t>
            </w:r>
            <w:r w:rsidR="00411E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0A4B" w:rsidRPr="003329DC" w:rsidRDefault="00620A4B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даты № 1 </w:t>
            </w:r>
            <w:proofErr w:type="gramStart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3)</w:t>
            </w:r>
          </w:p>
        </w:tc>
        <w:tc>
          <w:tcPr>
            <w:tcW w:w="3544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Раб.тетрадь стр.92</w:t>
            </w:r>
            <w:r w:rsidRP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3, 4</w:t>
            </w:r>
          </w:p>
        </w:tc>
        <w:tc>
          <w:tcPr>
            <w:tcW w:w="2870" w:type="dxa"/>
          </w:tcPr>
          <w:p w:rsidR="008377AF" w:rsidRPr="003329DC" w:rsidRDefault="00E576AC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Раб.тетрадь стр.92-93 </w:t>
            </w:r>
            <w:r w:rsidRPr="00E57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5, 6</w:t>
            </w:r>
          </w:p>
        </w:tc>
      </w:tr>
      <w:tr w:rsidR="008377AF" w:rsidRPr="003329DC" w:rsidTr="00863F77">
        <w:tc>
          <w:tcPr>
            <w:tcW w:w="5317" w:type="dxa"/>
          </w:tcPr>
          <w:p w:rsidR="00D44D84" w:rsidRPr="003329DC" w:rsidRDefault="00D44D84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№ 6.</w:t>
            </w:r>
            <w:r w:rsidR="00BD21A0">
              <w:t xml:space="preserve"> </w:t>
            </w:r>
            <w:r w:rsidR="00BD21A0"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Сулла — первый военный диктатор Рима</w:t>
            </w:r>
          </w:p>
          <w:p w:rsidR="008377AF" w:rsidRPr="003329DC" w:rsidRDefault="008377AF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5276C4" w:rsidRDefault="00863F7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29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</w:t>
            </w:r>
            <w:r w:rsidR="00527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  <w:p w:rsidR="008B60FF" w:rsidRDefault="005276C4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стр.93-94</w:t>
            </w:r>
            <w:r w:rsidRPr="00527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7, 8, 9</w:t>
            </w:r>
          </w:p>
          <w:p w:rsidR="00572EA5" w:rsidRPr="003329DC" w:rsidRDefault="00620A4B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даты № 1 </w:t>
            </w:r>
            <w:proofErr w:type="gramStart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620A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3)</w:t>
            </w:r>
          </w:p>
        </w:tc>
        <w:tc>
          <w:tcPr>
            <w:tcW w:w="3544" w:type="dxa"/>
          </w:tcPr>
          <w:p w:rsidR="008377AF" w:rsidRPr="003329DC" w:rsidRDefault="005276C4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r w:rsidR="00C90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 стр.95 задание 10</w:t>
            </w:r>
          </w:p>
        </w:tc>
        <w:tc>
          <w:tcPr>
            <w:tcW w:w="2870" w:type="dxa"/>
          </w:tcPr>
          <w:p w:rsidR="008377AF" w:rsidRPr="003329DC" w:rsidRDefault="002316F3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стр.237 вопрос 2</w:t>
            </w:r>
          </w:p>
        </w:tc>
      </w:tr>
      <w:tr w:rsidR="00BD21A0" w:rsidRPr="003329DC" w:rsidTr="00863F77">
        <w:tc>
          <w:tcPr>
            <w:tcW w:w="5317" w:type="dxa"/>
          </w:tcPr>
          <w:p w:rsidR="00BD21A0" w:rsidRPr="003329DC" w:rsidRDefault="00BD21A0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№7.</w:t>
            </w:r>
            <w:r>
              <w:t xml:space="preserve"> </w:t>
            </w:r>
            <w:r w:rsidRPr="00BD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Восстание Спартака</w:t>
            </w:r>
          </w:p>
        </w:tc>
        <w:tc>
          <w:tcPr>
            <w:tcW w:w="3686" w:type="dxa"/>
          </w:tcPr>
          <w:p w:rsidR="00C9096F" w:rsidRDefault="002316F3" w:rsidP="008B60FF">
            <w:pPr>
              <w:spacing w:after="0" w:line="240" w:lineRule="auto"/>
            </w:pPr>
            <w:r w:rsidRPr="002316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§4</w:t>
            </w:r>
            <w:r w:rsidR="00C90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C9096F">
              <w:t xml:space="preserve"> </w:t>
            </w:r>
          </w:p>
          <w:p w:rsidR="00BD21A0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0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5-96 задания 11, 12, </w:t>
            </w:r>
          </w:p>
          <w:p w:rsidR="00C9096F" w:rsidRPr="003329DC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D21A0" w:rsidRPr="003329DC" w:rsidRDefault="0015548F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войско, направленное сенатом на борьбу с восставшим, терпело поражения, хотя было лучше вооружено и организовано? Чем Спартак напомнил римлянам Ганнибала?</w:t>
            </w:r>
          </w:p>
        </w:tc>
        <w:tc>
          <w:tcPr>
            <w:tcW w:w="2870" w:type="dxa"/>
          </w:tcPr>
          <w:p w:rsidR="00C9096F" w:rsidRPr="003329DC" w:rsidRDefault="0015548F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 положение рабов в Древней Греции в 5 -4 веках до н.э. и в Древнем Риме 3-1 веках до н.э.</w:t>
            </w:r>
          </w:p>
        </w:tc>
      </w:tr>
      <w:tr w:rsidR="00BD21A0" w:rsidRPr="003329DC" w:rsidTr="00863F77">
        <w:tc>
          <w:tcPr>
            <w:tcW w:w="5317" w:type="dxa"/>
          </w:tcPr>
          <w:p w:rsidR="00BD21A0" w:rsidRDefault="000B703D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8.</w:t>
            </w:r>
            <w:r>
              <w:t xml:space="preserve"> </w:t>
            </w:r>
            <w:r w:rsidRPr="000B7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Цезарь — повелитель Рима</w:t>
            </w:r>
          </w:p>
        </w:tc>
        <w:tc>
          <w:tcPr>
            <w:tcW w:w="3686" w:type="dxa"/>
          </w:tcPr>
          <w:p w:rsidR="00BD21A0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§47</w:t>
            </w:r>
          </w:p>
          <w:p w:rsidR="00C9096F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Раб.тетрадь стр.96-97 задания 13,14,15</w:t>
            </w:r>
          </w:p>
          <w:p w:rsidR="00C9096F" w:rsidRPr="003329DC" w:rsidRDefault="00C9096F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BD21A0" w:rsidRPr="003329DC" w:rsidRDefault="0015548F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изменилась территория Римской республики в результате завоеваний Помпея и Цезаря?</w:t>
            </w:r>
          </w:p>
        </w:tc>
        <w:tc>
          <w:tcPr>
            <w:tcW w:w="2870" w:type="dxa"/>
          </w:tcPr>
          <w:p w:rsidR="00BD21A0" w:rsidRPr="003329DC" w:rsidRDefault="0015548F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стр.247-248 Римский календарь. Как назывались в Риме следующие дни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сентября, 5 января, 7 мая, 13 декабря, 15 октября? </w:t>
            </w:r>
          </w:p>
        </w:tc>
      </w:tr>
      <w:tr w:rsidR="00BD21A0" w:rsidRPr="003329DC" w:rsidTr="00863F77">
        <w:tc>
          <w:tcPr>
            <w:tcW w:w="5317" w:type="dxa"/>
          </w:tcPr>
          <w:p w:rsidR="00BD21A0" w:rsidRDefault="00F76003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9</w:t>
            </w:r>
            <w:r w:rsidR="000B7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B6586">
              <w:t xml:space="preserve"> </w:t>
            </w:r>
            <w:r w:rsidR="00BB6586" w:rsidRPr="00BB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Император </w:t>
            </w:r>
            <w:proofErr w:type="spellStart"/>
            <w:r w:rsidR="00BB6586" w:rsidRPr="00BB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Октавиан</w:t>
            </w:r>
            <w:proofErr w:type="spellEnd"/>
            <w:r w:rsidR="00BB6586" w:rsidRPr="00BB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3686" w:type="dxa"/>
          </w:tcPr>
          <w:p w:rsidR="00113612" w:rsidRDefault="00536261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62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§4</w:t>
            </w:r>
            <w:r w:rsidR="0011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</w:p>
          <w:p w:rsidR="00BD21A0" w:rsidRPr="003329DC" w:rsidRDefault="00113612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 стр. 99-100, задания 1,2,3, 5</w:t>
            </w:r>
          </w:p>
        </w:tc>
        <w:tc>
          <w:tcPr>
            <w:tcW w:w="3544" w:type="dxa"/>
          </w:tcPr>
          <w:p w:rsidR="00BD21A0" w:rsidRPr="003329DC" w:rsidRDefault="00113612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означает выражение «золотой век поэзии»? </w:t>
            </w:r>
          </w:p>
        </w:tc>
        <w:tc>
          <w:tcPr>
            <w:tcW w:w="2870" w:type="dxa"/>
          </w:tcPr>
          <w:p w:rsidR="00BD21A0" w:rsidRPr="003329DC" w:rsidRDefault="00113612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было увековечено в календаре имя первого римского императора?</w:t>
            </w:r>
          </w:p>
        </w:tc>
      </w:tr>
      <w:tr w:rsidR="00BD21A0" w:rsidRPr="003329DC" w:rsidTr="00863F77">
        <w:tc>
          <w:tcPr>
            <w:tcW w:w="5317" w:type="dxa"/>
          </w:tcPr>
          <w:p w:rsidR="00BD21A0" w:rsidRDefault="00F76003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10</w:t>
            </w:r>
            <w:r w:rsidR="000B7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B6586">
              <w:t xml:space="preserve"> </w:t>
            </w:r>
            <w:r w:rsidR="00BB6586" w:rsidRPr="00BB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Цезари Рима</w:t>
            </w:r>
          </w:p>
        </w:tc>
        <w:tc>
          <w:tcPr>
            <w:tcW w:w="3686" w:type="dxa"/>
          </w:tcPr>
          <w:p w:rsidR="00113612" w:rsidRDefault="00113612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§50</w:t>
            </w:r>
          </w:p>
          <w:p w:rsidR="00BD21A0" w:rsidRPr="003329DC" w:rsidRDefault="00113612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 стр.101 задания 6, 7, 8</w:t>
            </w:r>
          </w:p>
        </w:tc>
        <w:tc>
          <w:tcPr>
            <w:tcW w:w="3544" w:type="dxa"/>
          </w:tcPr>
          <w:p w:rsidR="00BD21A0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вы думаете, почему именно Нерона называли «наихудшим императором»?</w:t>
            </w:r>
          </w:p>
        </w:tc>
        <w:tc>
          <w:tcPr>
            <w:tcW w:w="2870" w:type="dxa"/>
          </w:tcPr>
          <w:p w:rsidR="00BD21A0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Подготовьте презентацию о Нероне, Траяне или о других императорах Рима 1-2 веков. Какую память они оставили в мировой истории и культуре?</w:t>
            </w:r>
          </w:p>
        </w:tc>
      </w:tr>
      <w:tr w:rsidR="000B703D" w:rsidRPr="003329DC" w:rsidTr="00863F77">
        <w:tc>
          <w:tcPr>
            <w:tcW w:w="5317" w:type="dxa"/>
          </w:tcPr>
          <w:p w:rsidR="000B703D" w:rsidRDefault="00F76003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11</w:t>
            </w:r>
            <w:r w:rsidR="000B7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B6586">
              <w:t xml:space="preserve"> </w:t>
            </w:r>
            <w:r w:rsidR="00BB6586" w:rsidRPr="00BB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Жизнь в Римской империи.</w:t>
            </w:r>
          </w:p>
        </w:tc>
        <w:tc>
          <w:tcPr>
            <w:tcW w:w="3686" w:type="dxa"/>
          </w:tcPr>
          <w:p w:rsidR="000B703D" w:rsidRDefault="006364F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§51</w:t>
            </w:r>
          </w:p>
          <w:p w:rsidR="006364F7" w:rsidRDefault="006364F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стр.102-103 задания 9, 10, 11, 12</w:t>
            </w:r>
          </w:p>
          <w:p w:rsidR="006364F7" w:rsidRPr="003329DC" w:rsidRDefault="006364F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0B703D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чем состоял вклад римлян в развитие архитектуры?</w:t>
            </w:r>
          </w:p>
        </w:tc>
        <w:tc>
          <w:tcPr>
            <w:tcW w:w="2870" w:type="dxa"/>
          </w:tcPr>
          <w:p w:rsidR="000B703D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стр.267 Город, погребенный заживо.</w:t>
            </w:r>
          </w:p>
          <w:p w:rsidR="006364F7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еще события в истории Рима связаны с Везувием?</w:t>
            </w:r>
          </w:p>
        </w:tc>
      </w:tr>
      <w:tr w:rsidR="000B703D" w:rsidRPr="003329DC" w:rsidTr="00863F77">
        <w:tc>
          <w:tcPr>
            <w:tcW w:w="5317" w:type="dxa"/>
          </w:tcPr>
          <w:p w:rsidR="000B703D" w:rsidRPr="00113612" w:rsidRDefault="00F76003" w:rsidP="00D4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12</w:t>
            </w:r>
            <w:r w:rsidR="000B70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BB6586" w:rsidRPr="0011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Падение Западной Римской империи</w:t>
            </w:r>
          </w:p>
        </w:tc>
        <w:tc>
          <w:tcPr>
            <w:tcW w:w="3686" w:type="dxa"/>
          </w:tcPr>
          <w:p w:rsidR="000B703D" w:rsidRDefault="006364F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Учебник §52, 55</w:t>
            </w:r>
          </w:p>
          <w:p w:rsidR="006364F7" w:rsidRPr="003329DC" w:rsidRDefault="006364F7" w:rsidP="008B6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стр.104 задание 1, стр.108-109 задания 9, 10, 11</w:t>
            </w:r>
          </w:p>
        </w:tc>
        <w:tc>
          <w:tcPr>
            <w:tcW w:w="3544" w:type="dxa"/>
          </w:tcPr>
          <w:p w:rsidR="000B703D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стр. 109-110 задания 12,14</w:t>
            </w:r>
          </w:p>
        </w:tc>
        <w:tc>
          <w:tcPr>
            <w:tcW w:w="2870" w:type="dxa"/>
          </w:tcPr>
          <w:p w:rsidR="000B703D" w:rsidRPr="003329DC" w:rsidRDefault="006364F7" w:rsidP="00B64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 вы считаете, почему именно 476 год историки условно связывают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окончанием истории Запа</w:t>
            </w:r>
            <w:r w:rsidR="007C59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дной Римской империи и Древнего мира?</w:t>
            </w:r>
          </w:p>
        </w:tc>
      </w:tr>
    </w:tbl>
    <w:p w:rsidR="007041BE" w:rsidRDefault="007041BE" w:rsidP="00411E28"/>
    <w:p w:rsidR="007041BE" w:rsidRDefault="007041BE" w:rsidP="00411E28"/>
    <w:p w:rsidR="00D20C6F" w:rsidRDefault="008B60FF" w:rsidP="00411E28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-83820</wp:posOffset>
                </wp:positionV>
                <wp:extent cx="6077584" cy="5076825"/>
                <wp:effectExtent l="0" t="0" r="19050" b="28575"/>
                <wp:wrapNone/>
                <wp:docPr id="1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4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EA0" w:rsidRPr="003329DC" w:rsidRDefault="00D62EA0" w:rsidP="00A8065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329D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Составление «плана действий  самообучения»  школьника  </w:t>
                            </w:r>
                          </w:p>
                          <w:p w:rsidR="00D62EA0" w:rsidRPr="003329DC" w:rsidRDefault="00D62EA0" w:rsidP="00A8065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329DC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Учащийся: </w:t>
                            </w:r>
                          </w:p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278"/>
                              <w:gridCol w:w="2091"/>
                              <w:gridCol w:w="2409"/>
                              <w:gridCol w:w="3793"/>
                            </w:tblGrid>
                            <w:tr w:rsidR="00D62EA0" w:rsidRPr="000B2E78"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Модуль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Уровень</w:t>
                                  </w: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Точки самоконтроля и контроля</w:t>
                                  </w: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313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05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2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368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3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332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4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10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5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374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2E7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6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09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7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14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B703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8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14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9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20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10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271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11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271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12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3" w:type="dxa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430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13</w:t>
                                  </w:r>
                                </w:p>
                              </w:tc>
                              <w:tc>
                                <w:tcPr>
                                  <w:tcW w:w="8293" w:type="dxa"/>
                                  <w:gridSpan w:val="3"/>
                                </w:tcPr>
                                <w:p w:rsidR="00D62EA0" w:rsidRPr="000B2E78" w:rsidRDefault="00D62EA0" w:rsidP="008B60F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59779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Построить обобщенную модель новых знаний к теме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(составьте кластер)</w:t>
                                  </w:r>
                                </w:p>
                              </w:tc>
                            </w:tr>
                            <w:tr w:rsidR="00D62EA0" w:rsidRPr="000B2E78" w:rsidTr="000B703D">
                              <w:trPr>
                                <w:trHeight w:val="536"/>
                              </w:trPr>
                              <w:tc>
                                <w:tcPr>
                                  <w:tcW w:w="1278" w:type="dxa"/>
                                </w:tcPr>
                                <w:p w:rsidR="00D62EA0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Урок 14</w:t>
                                  </w:r>
                                </w:p>
                              </w:tc>
                              <w:tc>
                                <w:tcPr>
                                  <w:tcW w:w="8293" w:type="dxa"/>
                                  <w:gridSpan w:val="3"/>
                                </w:tcPr>
                                <w:p w:rsidR="00D62EA0" w:rsidRPr="000B2E78" w:rsidRDefault="00D62EA0" w:rsidP="000B2E7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Контрольная работа по теме «Древний Рим»</w:t>
                                  </w:r>
                                </w:p>
                              </w:tc>
                            </w:tr>
                          </w:tbl>
                          <w:p w:rsidR="00D62EA0" w:rsidRDefault="00D62EA0" w:rsidP="00A8065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2EA0" w:rsidRDefault="00D62EA0" w:rsidP="00A8065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62EA0" w:rsidRPr="008C26A5" w:rsidRDefault="00D62EA0" w:rsidP="00A8065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30" style="position:absolute;margin-left:-16.2pt;margin-top:-6.6pt;width:478.55pt;height:39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">
                <v:textbox>
                  <w:txbxContent>
                    <w:p w:rsidR="00D62EA0" w:rsidRPr="003329DC" w:rsidRDefault="00D62EA0" w:rsidP="00A8065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329DC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Составление «плана действий  самообучения»  школьника  </w:t>
                      </w:r>
                    </w:p>
                    <w:p w:rsidR="00D62EA0" w:rsidRPr="003329DC" w:rsidRDefault="00D62EA0" w:rsidP="00A8065D">
                      <w:pPr>
                        <w:spacing w:line="240" w:lineRule="auto"/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</w:pPr>
                      <w:r w:rsidRPr="003329DC">
                        <w:rPr>
                          <w:rFonts w:ascii="Times New Roman" w:hAnsi="Times New Roman" w:cs="Times New Roman"/>
                          <w:bCs/>
                          <w:iCs/>
                          <w:sz w:val="24"/>
                          <w:szCs w:val="24"/>
                        </w:rPr>
                        <w:t xml:space="preserve">Учащийся: </w:t>
                      </w:r>
                    </w:p>
                    <w:tbl>
                      <w:tblPr>
                        <w:tblW w:w="0" w:type="auto"/>
                        <w:tblInd w:w="-10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278"/>
                        <w:gridCol w:w="2091"/>
                        <w:gridCol w:w="2409"/>
                        <w:gridCol w:w="3793"/>
                      </w:tblGrid>
                      <w:tr w:rsidR="00D62EA0" w:rsidRPr="000B2E78"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Модуль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Уровень</w:t>
                            </w: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Точки самоконтроля и контроля</w:t>
                            </w:r>
                          </w:p>
                        </w:tc>
                      </w:tr>
                      <w:tr w:rsidR="00D62EA0" w:rsidRPr="000B2E78" w:rsidTr="000B703D">
                        <w:trPr>
                          <w:trHeight w:val="313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405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2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368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3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332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4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+</w:t>
                            </w:r>
                          </w:p>
                        </w:tc>
                      </w:tr>
                      <w:tr w:rsidR="00D62EA0" w:rsidRPr="000B2E78" w:rsidTr="000B703D">
                        <w:trPr>
                          <w:trHeight w:val="410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5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374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2E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6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409"/>
                        </w:trPr>
                        <w:tc>
                          <w:tcPr>
                            <w:tcW w:w="1278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7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+</w:t>
                            </w:r>
                          </w:p>
                        </w:tc>
                      </w:tr>
                      <w:tr w:rsidR="00D62EA0" w:rsidRPr="000B2E78" w:rsidTr="000B703D">
                        <w:trPr>
                          <w:trHeight w:val="414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B7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8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414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9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420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10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271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11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  <w:tr w:rsidR="00D62EA0" w:rsidRPr="000B2E78" w:rsidTr="000B703D">
                        <w:trPr>
                          <w:trHeight w:val="271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12</w:t>
                            </w:r>
                          </w:p>
                        </w:tc>
                        <w:tc>
                          <w:tcPr>
                            <w:tcW w:w="2091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3793" w:type="dxa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+</w:t>
                            </w:r>
                          </w:p>
                        </w:tc>
                      </w:tr>
                      <w:tr w:rsidR="00D62EA0" w:rsidRPr="000B2E78" w:rsidTr="000B703D">
                        <w:trPr>
                          <w:trHeight w:val="430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13</w:t>
                            </w:r>
                          </w:p>
                        </w:tc>
                        <w:tc>
                          <w:tcPr>
                            <w:tcW w:w="8293" w:type="dxa"/>
                            <w:gridSpan w:val="3"/>
                          </w:tcPr>
                          <w:p w:rsidR="00D62EA0" w:rsidRPr="000B2E78" w:rsidRDefault="00D62EA0" w:rsidP="008B60F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977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 xml:space="preserve">Построить обобщенную модель новых знаний к теме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(составьте кластер)</w:t>
                            </w:r>
                          </w:p>
                        </w:tc>
                      </w:tr>
                      <w:tr w:rsidR="00D62EA0" w:rsidRPr="000B2E78" w:rsidTr="000B703D">
                        <w:trPr>
                          <w:trHeight w:val="536"/>
                        </w:trPr>
                        <w:tc>
                          <w:tcPr>
                            <w:tcW w:w="1278" w:type="dxa"/>
                          </w:tcPr>
                          <w:p w:rsidR="00D62EA0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Урок 14</w:t>
                            </w:r>
                          </w:p>
                        </w:tc>
                        <w:tc>
                          <w:tcPr>
                            <w:tcW w:w="8293" w:type="dxa"/>
                            <w:gridSpan w:val="3"/>
                          </w:tcPr>
                          <w:p w:rsidR="00D62EA0" w:rsidRPr="000B2E78" w:rsidRDefault="00D62EA0" w:rsidP="000B2E7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Контрольная работа по теме «Древний Рим»</w:t>
                            </w:r>
                          </w:p>
                        </w:tc>
                      </w:tr>
                    </w:tbl>
                    <w:p w:rsidR="00D62EA0" w:rsidRDefault="00D62EA0" w:rsidP="00A8065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2EA0" w:rsidRDefault="00D62EA0" w:rsidP="00A8065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D62EA0" w:rsidRPr="008C26A5" w:rsidRDefault="00D62EA0" w:rsidP="00A8065D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0C6F" w:rsidRDefault="00D20C6F" w:rsidP="00A8065D">
      <w:pPr>
        <w:ind w:firstLine="708"/>
      </w:pPr>
    </w:p>
    <w:p w:rsidR="008F5F8F" w:rsidRDefault="008F5F8F" w:rsidP="00A8065D">
      <w:pPr>
        <w:ind w:firstLine="708"/>
      </w:pPr>
    </w:p>
    <w:p w:rsidR="008F5F8F" w:rsidRDefault="008F5F8F" w:rsidP="00A8065D">
      <w:pPr>
        <w:ind w:firstLine="708"/>
      </w:pPr>
    </w:p>
    <w:p w:rsidR="008F5F8F" w:rsidRPr="00A8065D" w:rsidRDefault="008F5F8F" w:rsidP="00A8065D"/>
    <w:p w:rsidR="008F5F8F" w:rsidRDefault="008F5F8F" w:rsidP="00A8065D"/>
    <w:p w:rsidR="008F5F8F" w:rsidRDefault="008F5F8F" w:rsidP="00D20C6F"/>
    <w:p w:rsidR="00271A5E" w:rsidRDefault="00271A5E" w:rsidP="00A8065D">
      <w:pPr>
        <w:tabs>
          <w:tab w:val="left" w:pos="2558"/>
        </w:tabs>
      </w:pPr>
    </w:p>
    <w:p w:rsidR="008F5F8F" w:rsidRPr="00A8065D" w:rsidRDefault="008F5F8F" w:rsidP="00A8065D"/>
    <w:p w:rsidR="008F5F8F" w:rsidRPr="00A8065D" w:rsidRDefault="008F5F8F" w:rsidP="00A8065D"/>
    <w:p w:rsidR="008F5F8F" w:rsidRPr="00A8065D" w:rsidRDefault="008F5F8F" w:rsidP="00A8065D"/>
    <w:p w:rsidR="008F5F8F" w:rsidRPr="00A8065D" w:rsidRDefault="008F5F8F" w:rsidP="00A8065D"/>
    <w:p w:rsidR="008F5F8F" w:rsidRPr="00A8065D" w:rsidRDefault="008F5F8F" w:rsidP="00A8065D"/>
    <w:p w:rsidR="008F5F8F" w:rsidRPr="00A8065D" w:rsidRDefault="008F5F8F" w:rsidP="00A8065D"/>
    <w:p w:rsidR="0084394C" w:rsidRDefault="0084394C" w:rsidP="00827D89">
      <w:pPr>
        <w:tabs>
          <w:tab w:val="left" w:pos="2773"/>
        </w:tabs>
      </w:pPr>
    </w:p>
    <w:p w:rsidR="0078500F" w:rsidRDefault="0078500F" w:rsidP="00A806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500F" w:rsidRDefault="0078500F" w:rsidP="00A806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500F" w:rsidRDefault="0078500F" w:rsidP="00A806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8500F" w:rsidRDefault="0078500F" w:rsidP="00A8065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3B6B" w:rsidRPr="000F7F2E" w:rsidRDefault="00B23B6B" w:rsidP="00A8065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7F2E">
        <w:rPr>
          <w:rFonts w:ascii="Times New Roman" w:hAnsi="Times New Roman" w:cs="Times New Roman"/>
          <w:b/>
          <w:i/>
          <w:sz w:val="24"/>
          <w:szCs w:val="24"/>
        </w:rPr>
        <w:t>Приложение 1.</w:t>
      </w:r>
    </w:p>
    <w:p w:rsidR="00B23B6B" w:rsidRDefault="003329DC" w:rsidP="00A8065D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5460C">
        <w:rPr>
          <w:rFonts w:ascii="Times New Roman" w:hAnsi="Times New Roman" w:cs="Times New Roman"/>
          <w:b/>
          <w:sz w:val="24"/>
          <w:szCs w:val="24"/>
          <w:lang w:eastAsia="en-US"/>
        </w:rPr>
        <w:t>Постройте модель новых знаний к модулю № 1</w:t>
      </w:r>
      <w:r w:rsidR="0078500F">
        <w:rPr>
          <w:rFonts w:ascii="Times New Roman" w:hAnsi="Times New Roman" w:cs="Times New Roman"/>
          <w:b/>
          <w:sz w:val="24"/>
          <w:szCs w:val="24"/>
          <w:lang w:eastAsia="en-US"/>
        </w:rPr>
        <w:t>-2</w:t>
      </w:r>
      <w:r w:rsidRPr="00F5460C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38698E" w:rsidRPr="0038698E" w:rsidRDefault="0038698E" w:rsidP="0038698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b/>
          <w:sz w:val="24"/>
          <w:szCs w:val="24"/>
          <w:lang w:eastAsia="en-US"/>
        </w:rPr>
        <w:t>Природные условия и население древней Италии. Этруски</w:t>
      </w:r>
    </w:p>
    <w:p w:rsidR="0038698E" w:rsidRPr="0038698E" w:rsidRDefault="0038698E" w:rsidP="0038698E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b/>
          <w:sz w:val="24"/>
          <w:szCs w:val="24"/>
          <w:lang w:eastAsia="en-US"/>
        </w:rPr>
        <w:t>Укажите верные утверждения.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 xml:space="preserve">1. Город Рим возник на берегу реки Тибр, протекающей в центре </w:t>
      </w:r>
      <w:proofErr w:type="spellStart"/>
      <w:r w:rsidRPr="0078500F">
        <w:rPr>
          <w:rFonts w:ascii="Times New Roman" w:hAnsi="Times New Roman" w:cs="Times New Roman"/>
          <w:sz w:val="24"/>
          <w:szCs w:val="24"/>
          <w:lang w:eastAsia="en-US"/>
        </w:rPr>
        <w:t>Апеннинского</w:t>
      </w:r>
      <w:proofErr w:type="spellEnd"/>
      <w:r w:rsidRPr="0078500F">
        <w:rPr>
          <w:rFonts w:ascii="Times New Roman" w:hAnsi="Times New Roman" w:cs="Times New Roman"/>
          <w:sz w:val="24"/>
          <w:szCs w:val="24"/>
          <w:lang w:eastAsia="en-US"/>
        </w:rPr>
        <w:t xml:space="preserve"> полуострова.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2. Через полуостров проходят горы Гималаи.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3. На большей территории Италии холодный климат и неплодородные земли.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 xml:space="preserve">4. До римлян на </w:t>
      </w:r>
      <w:proofErr w:type="spellStart"/>
      <w:r w:rsidRPr="0078500F">
        <w:rPr>
          <w:rFonts w:ascii="Times New Roman" w:hAnsi="Times New Roman" w:cs="Times New Roman"/>
          <w:sz w:val="24"/>
          <w:szCs w:val="24"/>
          <w:lang w:eastAsia="en-US"/>
        </w:rPr>
        <w:t>Апеннинском</w:t>
      </w:r>
      <w:proofErr w:type="spellEnd"/>
      <w:r w:rsidRPr="0078500F">
        <w:rPr>
          <w:rFonts w:ascii="Times New Roman" w:hAnsi="Times New Roman" w:cs="Times New Roman"/>
          <w:sz w:val="24"/>
          <w:szCs w:val="24"/>
          <w:lang w:eastAsia="en-US"/>
        </w:rPr>
        <w:t xml:space="preserve"> полуострове проживали этруски, создавшие высокоразвитую цивилизацию.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5. Этруски проживали на юге Италии и на острове Сицилия.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6. Предполагают, что этруски пришли из Малой Азии  в начале I тысячелетия до н.э.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7. Они построили много городов, окруженных стенами и башнями.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8. Городами этрусков управляло Народное собрание.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9. Этруски торговали с Египтом, Финикией, Грецией, городами Пиренейского полуострова.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10. Этруски создали собственную письменность.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11. С египтянами этрусков сближало поклонение божествам загробного мира, погребальный культ.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12. Они строили гробницы в виде треугольных пирамид.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13. Божественным покровителем своего народа этруски считали орла.</w:t>
      </w:r>
    </w:p>
    <w:p w:rsidR="0038698E" w:rsidRPr="0078500F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t>14. Этруски совершали набеги на соседние земли.</w:t>
      </w:r>
    </w:p>
    <w:p w:rsidR="0038698E" w:rsidRPr="0038698E" w:rsidRDefault="0038698E" w:rsidP="0038698E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78500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15. Победы над врагами они отмечали торжествами – триумфами</w:t>
      </w:r>
      <w:r w:rsidRPr="0038698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>Ключ к работе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>Природные условия и население древней Италии. Этруски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>Укажите верные утверждения.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>Верные утверждения: 1, 4, 6, 7, 9 ,11, 14, 15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>Оценивание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 xml:space="preserve">«5» -8 баллов  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 xml:space="preserve"> «4» -7-6 баллов </w:t>
      </w:r>
    </w:p>
    <w:p w:rsidR="0038698E" w:rsidRPr="0038698E" w:rsidRDefault="0038698E" w:rsidP="0038698E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 xml:space="preserve"> «3» - 5-4 баллов  </w:t>
      </w:r>
    </w:p>
    <w:p w:rsidR="003329DC" w:rsidRPr="0084394C" w:rsidRDefault="0038698E" w:rsidP="00A8065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8698E">
        <w:rPr>
          <w:rFonts w:ascii="Times New Roman" w:hAnsi="Times New Roman" w:cs="Times New Roman"/>
          <w:sz w:val="24"/>
          <w:szCs w:val="24"/>
          <w:lang w:eastAsia="en-US"/>
        </w:rPr>
        <w:t xml:space="preserve"> «2» -3 и менее баллов</w:t>
      </w:r>
    </w:p>
    <w:p w:rsidR="003329DC" w:rsidRDefault="003329DC" w:rsidP="003329D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Постройте</w:t>
      </w:r>
      <w:r w:rsidR="008439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8500F">
        <w:rPr>
          <w:rFonts w:ascii="Times New Roman" w:hAnsi="Times New Roman" w:cs="Times New Roman"/>
          <w:b/>
          <w:sz w:val="24"/>
          <w:szCs w:val="24"/>
          <w:lang w:eastAsia="en-US"/>
        </w:rPr>
        <w:t>модель новых знаний к модулю № 3-4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84394C" w:rsidRPr="0084394C" w:rsidRDefault="0084394C" w:rsidP="0084394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b/>
          <w:sz w:val="24"/>
          <w:szCs w:val="24"/>
          <w:lang w:eastAsia="en-US"/>
        </w:rPr>
        <w:t>Борьба Рима за господство в Средиземноморье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Верно ли утверждение?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1. Войны Рима с Карфагеном получили название Македонских.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2. В результате Пунических войн Карфаген усилил свое господство в Средиземном море.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3. Остров, из-за которого началась первая Пуническая </w:t>
      </w:r>
      <w:proofErr w:type="gramStart"/>
      <w:r w:rsidRPr="0084394C">
        <w:rPr>
          <w:rFonts w:ascii="Times New Roman" w:hAnsi="Times New Roman" w:cs="Times New Roman"/>
          <w:sz w:val="24"/>
          <w:szCs w:val="24"/>
          <w:lang w:eastAsia="en-US"/>
        </w:rPr>
        <w:t>война</w:t>
      </w:r>
      <w:proofErr w:type="gramEnd"/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 называется Крит.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4. Вторая Пуническая война продолжалась 19 лет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5. В 216 году до н.э. произошла битва при Каннах.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6. Переход войска Ганнибала через Альпы произошел в ходе первой Пунической войны.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7. Римский полководец </w:t>
      </w:r>
      <w:proofErr w:type="spellStart"/>
      <w:r w:rsidRPr="0084394C">
        <w:rPr>
          <w:rFonts w:ascii="Times New Roman" w:hAnsi="Times New Roman" w:cs="Times New Roman"/>
          <w:sz w:val="24"/>
          <w:szCs w:val="24"/>
          <w:lang w:eastAsia="en-US"/>
        </w:rPr>
        <w:t>Сципион</w:t>
      </w:r>
      <w:proofErr w:type="spellEnd"/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 Старший за победу в сражении при городе Замы получил прозвище Карфагенский.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8.Римского сенатора, призывавшего к разрушению Карфагена, звали Марк Порций </w:t>
      </w:r>
      <w:proofErr w:type="spellStart"/>
      <w:r w:rsidRPr="0084394C">
        <w:rPr>
          <w:rFonts w:ascii="Times New Roman" w:hAnsi="Times New Roman" w:cs="Times New Roman"/>
          <w:sz w:val="24"/>
          <w:szCs w:val="24"/>
          <w:lang w:eastAsia="en-US"/>
        </w:rPr>
        <w:t>Катон</w:t>
      </w:r>
      <w:proofErr w:type="spellEnd"/>
      <w:r w:rsidRPr="0084394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9. Во главе римского войска, осадившего Карфаген в 149 году до н.э. был </w:t>
      </w:r>
      <w:proofErr w:type="spellStart"/>
      <w:r w:rsidRPr="0084394C">
        <w:rPr>
          <w:rFonts w:ascii="Times New Roman" w:hAnsi="Times New Roman" w:cs="Times New Roman"/>
          <w:sz w:val="24"/>
          <w:szCs w:val="24"/>
          <w:lang w:eastAsia="en-US"/>
        </w:rPr>
        <w:t>Сципион</w:t>
      </w:r>
      <w:proofErr w:type="spellEnd"/>
      <w:r w:rsidRPr="0084394C">
        <w:rPr>
          <w:rFonts w:ascii="Times New Roman" w:hAnsi="Times New Roman" w:cs="Times New Roman"/>
          <w:sz w:val="24"/>
          <w:szCs w:val="24"/>
          <w:lang w:eastAsia="en-US"/>
        </w:rPr>
        <w:t xml:space="preserve"> Африканский.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10. Самым сильным противником Рима на Востоке была Македония.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11. Кожаная рубаха, укрепленная металлическими бляхами, называлась калига.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12. В 146 году до н.э. римлянами были разрушены города Коринф и Карфаген.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13. Македония была завоевана Римом в ходе третьей Пунической войны.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14.В ближнем бою римские легионеры применяли особый строй – «черепаху»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15. После окончания Пунических войн Карфагенские владения были объявлены римской провинцией Африка.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4394C" w:rsidRPr="0084394C" w:rsidTr="00702AC8">
        <w:tc>
          <w:tcPr>
            <w:tcW w:w="10548" w:type="dxa"/>
            <w:shd w:val="clear" w:color="auto" w:fill="auto"/>
          </w:tcPr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Верные утверждения: </w:t>
            </w:r>
          </w:p>
        </w:tc>
      </w:tr>
      <w:tr w:rsidR="0084394C" w:rsidRPr="0084394C" w:rsidTr="00702AC8">
        <w:tc>
          <w:tcPr>
            <w:tcW w:w="10548" w:type="dxa"/>
            <w:shd w:val="clear" w:color="auto" w:fill="auto"/>
          </w:tcPr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Неверные утверждения: </w:t>
            </w:r>
          </w:p>
        </w:tc>
      </w:tr>
    </w:tbl>
    <w:p w:rsid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Ключ к работе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Борьба Рима за господство в Средиземноморье</w:t>
      </w:r>
    </w:p>
    <w:p w:rsidR="0084394C" w:rsidRPr="0084394C" w:rsidRDefault="0084394C" w:rsidP="0084394C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84394C">
        <w:rPr>
          <w:rFonts w:ascii="Times New Roman" w:hAnsi="Times New Roman" w:cs="Times New Roman"/>
          <w:sz w:val="24"/>
          <w:szCs w:val="24"/>
          <w:lang w:eastAsia="en-US"/>
        </w:rPr>
        <w:t>Верно ли утверждение?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84394C" w:rsidRPr="0084394C" w:rsidTr="00702AC8">
        <w:tc>
          <w:tcPr>
            <w:tcW w:w="6120" w:type="dxa"/>
            <w:shd w:val="clear" w:color="auto" w:fill="auto"/>
          </w:tcPr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Верные утверждения: 5, 8, 10, 12, 14, 15</w:t>
            </w:r>
          </w:p>
        </w:tc>
      </w:tr>
      <w:tr w:rsidR="0084394C" w:rsidRPr="0084394C" w:rsidTr="00702AC8">
        <w:tc>
          <w:tcPr>
            <w:tcW w:w="6120" w:type="dxa"/>
            <w:shd w:val="clear" w:color="auto" w:fill="auto"/>
          </w:tcPr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Неверные утверждения: 1, 2, 3, 4, 6, 7, 9, 11, 13</w:t>
            </w:r>
          </w:p>
        </w:tc>
      </w:tr>
      <w:tr w:rsidR="0084394C" w:rsidRPr="0084394C" w:rsidTr="00702AC8">
        <w:tc>
          <w:tcPr>
            <w:tcW w:w="6120" w:type="dxa"/>
            <w:shd w:val="clear" w:color="auto" w:fill="auto"/>
          </w:tcPr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Оценивание:</w:t>
            </w:r>
          </w:p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«5» -15 -14 баллов  </w:t>
            </w:r>
          </w:p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«4» -13-11 баллов   </w:t>
            </w:r>
          </w:p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«3» -10- 8 баллов  </w:t>
            </w:r>
          </w:p>
          <w:p w:rsidR="0084394C" w:rsidRPr="0084394C" w:rsidRDefault="0084394C" w:rsidP="0084394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39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«2» -7 и менее баллов</w:t>
            </w:r>
          </w:p>
        </w:tc>
      </w:tr>
    </w:tbl>
    <w:p w:rsidR="00F23D9A" w:rsidRDefault="00F23D9A" w:rsidP="00F4605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Постройте модель новых знаний к модулю № </w:t>
      </w:r>
      <w:r w:rsidR="008B1C08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</w:p>
    <w:p w:rsidR="009A41EC" w:rsidRPr="009A41EC" w:rsidRDefault="009A41EC" w:rsidP="009A41E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A41EC">
        <w:rPr>
          <w:rFonts w:ascii="Times New Roman" w:hAnsi="Times New Roman" w:cs="Times New Roman"/>
          <w:b/>
          <w:sz w:val="24"/>
          <w:szCs w:val="24"/>
          <w:lang w:eastAsia="en-US"/>
        </w:rPr>
        <w:t>Таблица  «Восстание Спартака»</w:t>
      </w:r>
    </w:p>
    <w:tbl>
      <w:tblPr>
        <w:tblStyle w:val="ab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6911"/>
      </w:tblGrid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41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Вопросы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41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</w:t>
            </w: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Ход восстания (основные события)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победы / поражения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1EC" w:rsidRPr="009A41EC" w:rsidTr="00EF7D4B">
        <w:trPr>
          <w:trHeight w:val="527"/>
        </w:trPr>
        <w:tc>
          <w:tcPr>
            <w:tcW w:w="3261" w:type="dxa"/>
          </w:tcPr>
          <w:p w:rsidR="009A41EC" w:rsidRPr="009A41EC" w:rsidRDefault="009A41EC" w:rsidP="009A41E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1E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Значение.</w:t>
            </w:r>
          </w:p>
        </w:tc>
        <w:tc>
          <w:tcPr>
            <w:tcW w:w="6911" w:type="dxa"/>
          </w:tcPr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1EC" w:rsidRPr="009A41EC" w:rsidRDefault="009A41EC" w:rsidP="009A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D9A" w:rsidRPr="009B5688" w:rsidRDefault="00F23D9A" w:rsidP="00F46052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46052" w:rsidRDefault="00F46052" w:rsidP="00F4605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Постройте</w:t>
      </w:r>
      <w:r w:rsidR="0084394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7850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модель новых знаний к модулю № 8-11. </w:t>
      </w:r>
      <w:r w:rsidR="0078500F" w:rsidRPr="0078500F">
        <w:rPr>
          <w:rFonts w:ascii="Times New Roman" w:hAnsi="Times New Roman" w:cs="Times New Roman"/>
          <w:b/>
          <w:sz w:val="24"/>
          <w:szCs w:val="24"/>
          <w:lang w:eastAsia="en-US"/>
        </w:rPr>
        <w:t>Кроссворд «Золотой век империи»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1.Амфитеатр Флавиев.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2.Династия римских императоров (96-</w:t>
      </w:r>
      <w:smartTag w:uri="urn:schemas-microsoft-com:office:smarttags" w:element="metricconverter">
        <w:smartTagPr>
          <w:attr w:name="ProductID" w:val="192 г"/>
        </w:smartTagPr>
        <w:r w:rsidRPr="00696EBF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192 </w:t>
        </w:r>
        <w:proofErr w:type="spellStart"/>
        <w:r w:rsidRPr="00696EBF">
          <w:rPr>
            <w:rFonts w:ascii="Times New Roman" w:hAnsi="Times New Roman" w:cs="Times New Roman"/>
            <w:sz w:val="24"/>
            <w:szCs w:val="24"/>
            <w:lang w:eastAsia="en-US"/>
          </w:rPr>
          <w:t>г</w:t>
        </w:r>
      </w:smartTag>
      <w:r w:rsidRPr="00696EB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Start"/>
      <w:r w:rsidRPr="00696EBF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Pr="00696EBF">
        <w:rPr>
          <w:rFonts w:ascii="Times New Roman" w:hAnsi="Times New Roman" w:cs="Times New Roman"/>
          <w:sz w:val="24"/>
          <w:szCs w:val="24"/>
          <w:lang w:eastAsia="en-US"/>
        </w:rPr>
        <w:t>.)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3. Римский император, даровавший в 212 году всем гражданам империи гражданство.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4.Строительный материал, изобретенный римлянами.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5. «Наилучший» император Рима.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6. Храм всех богов, построенный при императоре Адриане.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7.Открытое помещение в центре римского дома.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8. Загородный дом римского аристократа.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9.Общественные бани в Риме, любимое место отдыха и развлечений.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10.Племена, проживавшие на территории Римской империи, покоренные Траяном.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 xml:space="preserve">11.Римский император – философ из династии </w:t>
      </w:r>
      <w:proofErr w:type="spellStart"/>
      <w:r w:rsidRPr="00696EBF">
        <w:rPr>
          <w:rFonts w:ascii="Times New Roman" w:hAnsi="Times New Roman" w:cs="Times New Roman"/>
          <w:sz w:val="24"/>
          <w:szCs w:val="24"/>
          <w:lang w:eastAsia="en-US"/>
        </w:rPr>
        <w:t>Антонинов</w:t>
      </w:r>
      <w:proofErr w:type="spellEnd"/>
      <w:r w:rsidRPr="00696EB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12. Изображения, выполненные из кусочков камней и плиток, украшающие римские дома.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13. Известный римский юрист.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 xml:space="preserve">14. Вождь </w:t>
      </w:r>
      <w:proofErr w:type="spellStart"/>
      <w:r w:rsidRPr="00696EBF">
        <w:rPr>
          <w:rFonts w:ascii="Times New Roman" w:hAnsi="Times New Roman" w:cs="Times New Roman"/>
          <w:sz w:val="24"/>
          <w:szCs w:val="24"/>
          <w:lang w:eastAsia="en-US"/>
        </w:rPr>
        <w:t>даков</w:t>
      </w:r>
      <w:proofErr w:type="spellEnd"/>
      <w:r w:rsidRPr="00696EB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15.Другое общепринятое название Рима.</w:t>
      </w:r>
    </w:p>
    <w:p w:rsidR="00696EBF" w:rsidRPr="00696EBF" w:rsidRDefault="00696EBF" w:rsidP="00696EB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 xml:space="preserve">16. Известный римский историк, живший в </w:t>
      </w:r>
      <w:r w:rsidRPr="00696EBF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696EBF">
        <w:rPr>
          <w:rFonts w:ascii="Times New Roman" w:hAnsi="Times New Roman" w:cs="Times New Roman"/>
          <w:sz w:val="24"/>
          <w:szCs w:val="24"/>
          <w:lang w:eastAsia="en-US"/>
        </w:rPr>
        <w:t xml:space="preserve"> веке н.э.</w:t>
      </w:r>
    </w:p>
    <w:p w:rsidR="00702AC8" w:rsidRDefault="00696EBF" w:rsidP="0078500F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96EBF">
        <w:rPr>
          <w:rFonts w:ascii="Times New Roman" w:hAnsi="Times New Roman" w:cs="Times New Roman"/>
          <w:sz w:val="24"/>
          <w:szCs w:val="24"/>
          <w:lang w:eastAsia="en-US"/>
        </w:rPr>
        <w:t>17. Название белой тоги претендентов на государственную должность</w:t>
      </w:r>
    </w:p>
    <w:p w:rsidR="0078500F" w:rsidRDefault="0078500F" w:rsidP="007850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78500F" w:rsidRPr="0078500F" w:rsidRDefault="0078500F" w:rsidP="0078500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right" w:tblpY="86"/>
        <w:tblW w:w="7312" w:type="dxa"/>
        <w:tblLook w:val="0000" w:firstRow="0" w:lastRow="0" w:firstColumn="0" w:lastColumn="0" w:noHBand="0" w:noVBand="0"/>
      </w:tblPr>
      <w:tblGrid>
        <w:gridCol w:w="280"/>
        <w:gridCol w:w="328"/>
        <w:gridCol w:w="328"/>
        <w:gridCol w:w="328"/>
        <w:gridCol w:w="328"/>
        <w:gridCol w:w="328"/>
        <w:gridCol w:w="328"/>
        <w:gridCol w:w="328"/>
        <w:gridCol w:w="280"/>
        <w:gridCol w:w="328"/>
        <w:gridCol w:w="328"/>
        <w:gridCol w:w="440"/>
        <w:gridCol w:w="280"/>
        <w:gridCol w:w="440"/>
        <w:gridCol w:w="440"/>
        <w:gridCol w:w="440"/>
        <w:gridCol w:w="440"/>
        <w:gridCol w:w="440"/>
        <w:gridCol w:w="440"/>
        <w:gridCol w:w="440"/>
      </w:tblGrid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17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2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16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12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AC8" w:rsidRPr="00702AC8" w:rsidRDefault="00702AC8" w:rsidP="00702AC8">
            <w:r w:rsidRPr="00702AC8">
              <w:t>*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  <w:tr w:rsidR="00702AC8" w:rsidRPr="00702AC8" w:rsidTr="0078500F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C8" w:rsidRPr="00702AC8" w:rsidRDefault="00702AC8" w:rsidP="00702AC8">
            <w:r w:rsidRPr="00702AC8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AC8" w:rsidRPr="00702AC8" w:rsidRDefault="00702AC8" w:rsidP="00702AC8"/>
        </w:tc>
      </w:tr>
    </w:tbl>
    <w:p w:rsidR="0078500F" w:rsidRPr="0078500F" w:rsidRDefault="0078500F" w:rsidP="0078500F">
      <w:pPr>
        <w:rPr>
          <w:b/>
        </w:rPr>
      </w:pPr>
      <w:r w:rsidRPr="0078500F">
        <w:rPr>
          <w:b/>
        </w:rPr>
        <w:t>Ключ к работе</w:t>
      </w:r>
    </w:p>
    <w:p w:rsidR="0078500F" w:rsidRPr="0078500F" w:rsidRDefault="0078500F" w:rsidP="0078500F">
      <w:pPr>
        <w:rPr>
          <w:b/>
        </w:rPr>
      </w:pPr>
      <w:r w:rsidRPr="0078500F">
        <w:rPr>
          <w:b/>
        </w:rPr>
        <w:t>Кроссворд «Золотой век империи»</w:t>
      </w:r>
    </w:p>
    <w:p w:rsidR="0078500F" w:rsidRPr="0078500F" w:rsidRDefault="0078500F" w:rsidP="0078500F">
      <w:pPr>
        <w:rPr>
          <w:b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956"/>
        <w:gridCol w:w="641"/>
        <w:gridCol w:w="2214"/>
      </w:tblGrid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№ п\</w:t>
            </w:r>
            <w:proofErr w:type="gramStart"/>
            <w:r w:rsidRPr="0078500F">
              <w:t>п</w:t>
            </w:r>
            <w:proofErr w:type="gramEnd"/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Правильный ответ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№ п\</w:t>
            </w:r>
            <w:proofErr w:type="gramStart"/>
            <w:r w:rsidRPr="0078500F">
              <w:t>п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r w:rsidRPr="0078500F">
              <w:t xml:space="preserve">Правильный </w:t>
            </w:r>
          </w:p>
          <w:p w:rsidR="0078500F" w:rsidRPr="0078500F" w:rsidRDefault="0078500F" w:rsidP="0078500F">
            <w:r w:rsidRPr="0078500F">
              <w:t>ответ</w:t>
            </w:r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1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Колизей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10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proofErr w:type="spellStart"/>
            <w:r w:rsidRPr="0078500F">
              <w:t>даки</w:t>
            </w:r>
            <w:proofErr w:type="spellEnd"/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2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Антонины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11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proofErr w:type="spellStart"/>
            <w:r w:rsidRPr="0078500F">
              <w:t>Аврелий</w:t>
            </w:r>
            <w:proofErr w:type="spellEnd"/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3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 xml:space="preserve">Каракалла 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12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r w:rsidRPr="0078500F">
              <w:t>мозаика</w:t>
            </w:r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4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бетон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13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proofErr w:type="spellStart"/>
            <w:r w:rsidRPr="0078500F">
              <w:t>Папиниан</w:t>
            </w:r>
            <w:proofErr w:type="spellEnd"/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5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Траян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14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proofErr w:type="spellStart"/>
            <w:r w:rsidRPr="0078500F">
              <w:t>Децебал</w:t>
            </w:r>
            <w:proofErr w:type="spellEnd"/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6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Пантеон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15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r w:rsidRPr="0078500F">
              <w:t>Город</w:t>
            </w:r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7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атрий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16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r w:rsidRPr="0078500F">
              <w:t>Тацит</w:t>
            </w:r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8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вилла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>
            <w:r w:rsidRPr="0078500F">
              <w:t>17</w:t>
            </w:r>
          </w:p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>
            <w:proofErr w:type="spellStart"/>
            <w:r w:rsidRPr="0078500F">
              <w:t>кандида</w:t>
            </w:r>
            <w:proofErr w:type="spellEnd"/>
          </w:p>
        </w:tc>
      </w:tr>
      <w:tr w:rsidR="0078500F" w:rsidRPr="0078500F" w:rsidTr="00D62EA0">
        <w:tc>
          <w:tcPr>
            <w:tcW w:w="720" w:type="dxa"/>
            <w:shd w:val="clear" w:color="auto" w:fill="auto"/>
          </w:tcPr>
          <w:p w:rsidR="0078500F" w:rsidRPr="0078500F" w:rsidRDefault="0078500F" w:rsidP="0078500F">
            <w:r w:rsidRPr="0078500F">
              <w:t>9</w:t>
            </w:r>
          </w:p>
        </w:tc>
        <w:tc>
          <w:tcPr>
            <w:tcW w:w="2042" w:type="dxa"/>
            <w:shd w:val="clear" w:color="auto" w:fill="auto"/>
          </w:tcPr>
          <w:p w:rsidR="0078500F" w:rsidRPr="0078500F" w:rsidRDefault="0078500F" w:rsidP="0078500F">
            <w:r w:rsidRPr="0078500F">
              <w:t>термы</w:t>
            </w:r>
          </w:p>
        </w:tc>
        <w:tc>
          <w:tcPr>
            <w:tcW w:w="658" w:type="dxa"/>
            <w:shd w:val="clear" w:color="auto" w:fill="auto"/>
          </w:tcPr>
          <w:p w:rsidR="0078500F" w:rsidRPr="0078500F" w:rsidRDefault="0078500F" w:rsidP="0078500F"/>
        </w:tc>
        <w:tc>
          <w:tcPr>
            <w:tcW w:w="2340" w:type="dxa"/>
            <w:shd w:val="clear" w:color="auto" w:fill="auto"/>
          </w:tcPr>
          <w:p w:rsidR="0078500F" w:rsidRPr="0078500F" w:rsidRDefault="0078500F" w:rsidP="0078500F"/>
        </w:tc>
      </w:tr>
      <w:tr w:rsidR="0078500F" w:rsidRPr="0078500F" w:rsidTr="00D62EA0">
        <w:tc>
          <w:tcPr>
            <w:tcW w:w="5760" w:type="dxa"/>
            <w:gridSpan w:val="4"/>
            <w:shd w:val="clear" w:color="auto" w:fill="auto"/>
          </w:tcPr>
          <w:p w:rsidR="0078500F" w:rsidRPr="0078500F" w:rsidRDefault="0078500F" w:rsidP="0078500F">
            <w:pPr>
              <w:rPr>
                <w:b/>
              </w:rPr>
            </w:pPr>
            <w:r w:rsidRPr="0078500F">
              <w:rPr>
                <w:b/>
              </w:rPr>
              <w:t>Оценивание:</w:t>
            </w:r>
          </w:p>
          <w:p w:rsidR="0078500F" w:rsidRPr="0078500F" w:rsidRDefault="0078500F" w:rsidP="0078500F">
            <w:r w:rsidRPr="0078500F">
              <w:t>«5» - 17 баллов</w:t>
            </w:r>
          </w:p>
          <w:p w:rsidR="0078500F" w:rsidRPr="0078500F" w:rsidRDefault="0078500F" w:rsidP="0078500F">
            <w:r w:rsidRPr="0078500F">
              <w:t xml:space="preserve"> «4» - 16- 14 баллов</w:t>
            </w:r>
          </w:p>
          <w:p w:rsidR="0078500F" w:rsidRPr="0078500F" w:rsidRDefault="0078500F" w:rsidP="0078500F">
            <w:r w:rsidRPr="0078500F">
              <w:t xml:space="preserve"> «3»- 13-8  баллов</w:t>
            </w:r>
          </w:p>
          <w:p w:rsidR="0078500F" w:rsidRPr="0078500F" w:rsidRDefault="0078500F" w:rsidP="0078500F">
            <w:r w:rsidRPr="0078500F">
              <w:t xml:space="preserve"> «2»- 7 и менее баллов</w:t>
            </w:r>
          </w:p>
        </w:tc>
      </w:tr>
    </w:tbl>
    <w:p w:rsidR="00702AC8" w:rsidRDefault="00702AC8" w:rsidP="009D0AC2"/>
    <w:p w:rsidR="00702AC8" w:rsidRDefault="00702AC8" w:rsidP="009D0AC2"/>
    <w:p w:rsidR="00702AC8" w:rsidRDefault="00702AC8" w:rsidP="009D0AC2"/>
    <w:p w:rsidR="00C83092" w:rsidRPr="008B1C08" w:rsidRDefault="00C83092" w:rsidP="008B1C08">
      <w:pPr>
        <w:tabs>
          <w:tab w:val="left" w:pos="365"/>
          <w:tab w:val="left" w:pos="2450"/>
        </w:tabs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Постройте</w:t>
      </w:r>
      <w:r w:rsidR="0006062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мо</w:t>
      </w:r>
      <w:r w:rsidR="00F23D9A">
        <w:rPr>
          <w:rFonts w:ascii="Times New Roman" w:hAnsi="Times New Roman" w:cs="Times New Roman"/>
          <w:b/>
          <w:sz w:val="24"/>
          <w:szCs w:val="24"/>
          <w:lang w:eastAsia="en-US"/>
        </w:rPr>
        <w:t>дель новых знаний к модулю № 12</w:t>
      </w:r>
    </w:p>
    <w:p w:rsidR="00F23D9A" w:rsidRPr="00F23D9A" w:rsidRDefault="00F23D9A" w:rsidP="00F23D9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b/>
          <w:sz w:val="24"/>
          <w:szCs w:val="24"/>
          <w:lang w:eastAsia="en-US"/>
        </w:rPr>
        <w:t>Поздняя империя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Выберите правильные утверждения.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1.Уже в первые века н. э. богатые римляне предпочитали отдавать небольшие участки земли крестьянам в аренду.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2.В скором времени римские крестьяне оказались прикрепленными к земле и не могли покинуть свой участок без разрешения  своего хозяина.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3.Крупных землевладельцев, на землях которых работали такие крестьяне стали называть колонами, а крестьян магнатами.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Pr="00F23D9A">
        <w:rPr>
          <w:rFonts w:ascii="Times New Roman" w:hAnsi="Times New Roman" w:cs="Times New Roman"/>
          <w:sz w:val="24"/>
          <w:szCs w:val="24"/>
          <w:lang w:val="en-US" w:eastAsia="en-US"/>
        </w:rPr>
        <w:t>III</w:t>
      </w: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 век был очень тяжелым для Римской империи: из-за ослабления центральной власти многие провинции пытались выйти из ее состава.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5.При императоре Константине сложилась система </w:t>
      </w:r>
      <w:proofErr w:type="spellStart"/>
      <w:r w:rsidRPr="00F23D9A">
        <w:rPr>
          <w:rFonts w:ascii="Times New Roman" w:hAnsi="Times New Roman" w:cs="Times New Roman"/>
          <w:sz w:val="24"/>
          <w:szCs w:val="24"/>
          <w:lang w:eastAsia="en-US"/>
        </w:rPr>
        <w:t>четверовластия</w:t>
      </w:r>
      <w:proofErr w:type="spellEnd"/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 – тетрархия.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6.Основателем новой столицы Константинополя стал в 330 году император Диоклетиан.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7.В правление императора Константина христианство стало исповедоваться открыто, а  в 4 веке христианство стало государственной религией Римской империи.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8.На западе власть церкви закрепилась за константинопольским патриархом, а на Востоке – за папой римским.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9.В 4 веке до н.э. произошел раздел Римской империи на </w:t>
      </w:r>
      <w:proofErr w:type="gramStart"/>
      <w:r w:rsidRPr="00F23D9A">
        <w:rPr>
          <w:rFonts w:ascii="Times New Roman" w:hAnsi="Times New Roman" w:cs="Times New Roman"/>
          <w:sz w:val="24"/>
          <w:szCs w:val="24"/>
          <w:lang w:eastAsia="en-US"/>
        </w:rPr>
        <w:t>Западную</w:t>
      </w:r>
      <w:proofErr w:type="gramEnd"/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 и Восточную.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10.В период Великого переселения народов Западная Римская империя подвергалась  нашествию готов, вандалов, гуннов.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11.В 476 году произошло падение Западной Римской империи.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12.Последним римским императором был мальчик Ромул </w:t>
      </w:r>
      <w:proofErr w:type="spellStart"/>
      <w:r w:rsidRPr="00F23D9A">
        <w:rPr>
          <w:rFonts w:ascii="Times New Roman" w:hAnsi="Times New Roman" w:cs="Times New Roman"/>
          <w:sz w:val="24"/>
          <w:szCs w:val="24"/>
          <w:lang w:eastAsia="en-US"/>
        </w:rPr>
        <w:t>Августул</w:t>
      </w:r>
      <w:proofErr w:type="spellEnd"/>
      <w:r w:rsidRPr="00F23D9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 xml:space="preserve">     Ответ: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Ключ к работе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Поздняя империя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F23D9A">
        <w:rPr>
          <w:rFonts w:ascii="Times New Roman" w:hAnsi="Times New Roman" w:cs="Times New Roman"/>
          <w:sz w:val="24"/>
          <w:szCs w:val="24"/>
          <w:lang w:eastAsia="en-US"/>
        </w:rPr>
        <w:t>Выберите правильные утверждения.</w:t>
      </w:r>
    </w:p>
    <w:p w:rsidR="00F23D9A" w:rsidRPr="00F23D9A" w:rsidRDefault="00F23D9A" w:rsidP="00F23D9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F23D9A" w:rsidRPr="00F23D9A" w:rsidTr="00D62EA0">
        <w:tc>
          <w:tcPr>
            <w:tcW w:w="5220" w:type="dxa"/>
            <w:shd w:val="clear" w:color="auto" w:fill="auto"/>
          </w:tcPr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Правильные утверждения: 1, 2, 4, 7, 9, 10, 11, 12</w:t>
            </w:r>
          </w:p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3D9A" w:rsidRPr="00F23D9A" w:rsidTr="00D62EA0">
        <w:tc>
          <w:tcPr>
            <w:tcW w:w="5220" w:type="dxa"/>
            <w:shd w:val="clear" w:color="auto" w:fill="auto"/>
          </w:tcPr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Оценивание</w:t>
            </w:r>
          </w:p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«5» -8 баллов </w:t>
            </w:r>
          </w:p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«4» -7-6 баллов </w:t>
            </w:r>
          </w:p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«3» - 5-4 баллов  </w:t>
            </w:r>
          </w:p>
          <w:p w:rsidR="00F23D9A" w:rsidRPr="00F23D9A" w:rsidRDefault="00F23D9A" w:rsidP="00F23D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«2» -3 и менее баллов</w:t>
            </w:r>
          </w:p>
        </w:tc>
      </w:tr>
    </w:tbl>
    <w:p w:rsidR="00F23D9A" w:rsidRPr="00F23D9A" w:rsidRDefault="00F23D9A" w:rsidP="00F23D9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23D9A" w:rsidRPr="00F23D9A" w:rsidRDefault="00F23D9A" w:rsidP="00F23D9A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23D9A" w:rsidRDefault="00F23D9A" w:rsidP="00C8309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B1C08" w:rsidRDefault="008B1C08" w:rsidP="00C8309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B1C08" w:rsidRDefault="008B1C08" w:rsidP="00C8309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B1C08" w:rsidRDefault="008B1C08" w:rsidP="00C8309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B1C08" w:rsidRDefault="008B1C08" w:rsidP="00C83092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02AC8" w:rsidRDefault="00702AC8" w:rsidP="00EE040C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4394C" w:rsidRDefault="0084394C" w:rsidP="009D0AC2">
      <w:pPr>
        <w:tabs>
          <w:tab w:val="left" w:pos="365"/>
          <w:tab w:val="left" w:pos="2450"/>
        </w:tabs>
      </w:pPr>
    </w:p>
    <w:p w:rsidR="0084394C" w:rsidRDefault="0084394C" w:rsidP="009D0AC2">
      <w:pPr>
        <w:tabs>
          <w:tab w:val="left" w:pos="365"/>
          <w:tab w:val="left" w:pos="2450"/>
        </w:tabs>
      </w:pPr>
    </w:p>
    <w:p w:rsidR="00EB4744" w:rsidRPr="000F7F2E" w:rsidRDefault="00283628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F7F2E">
        <w:rPr>
          <w:rFonts w:ascii="Times New Roman" w:hAnsi="Times New Roman" w:cs="Times New Roman"/>
          <w:b/>
          <w:i/>
          <w:sz w:val="24"/>
          <w:szCs w:val="24"/>
        </w:rPr>
        <w:t>Приложение 2</w:t>
      </w:r>
      <w:r w:rsidR="002304C7" w:rsidRPr="000F7F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A3AF8" w:rsidRPr="000F7F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394C" w:rsidRPr="000F7F2E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0A3AF8" w:rsidRPr="000F7F2E">
        <w:rPr>
          <w:rFonts w:ascii="Times New Roman" w:hAnsi="Times New Roman" w:cs="Times New Roman"/>
          <w:b/>
          <w:i/>
          <w:sz w:val="24"/>
          <w:szCs w:val="24"/>
        </w:rPr>
        <w:t xml:space="preserve"> для самоконтроля</w:t>
      </w:r>
      <w:r w:rsidR="00EB4744" w:rsidRPr="000F7F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1C08" w:rsidRPr="000F7F2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394C" w:rsidRPr="000F7F2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4394C" w:rsidRPr="000F7F2E">
        <w:rPr>
          <w:sz w:val="24"/>
          <w:szCs w:val="24"/>
        </w:rPr>
        <w:t xml:space="preserve"> </w:t>
      </w:r>
      <w:r w:rsidR="0084394C" w:rsidRPr="000F7F2E">
        <w:rPr>
          <w:rFonts w:ascii="Times New Roman" w:hAnsi="Times New Roman" w:cs="Times New Roman"/>
          <w:b/>
          <w:i/>
          <w:sz w:val="24"/>
          <w:szCs w:val="24"/>
        </w:rPr>
        <w:t>Кроссворд «Борьба Рима за установление господства в Средиземноморье»</w:t>
      </w:r>
    </w:p>
    <w:p w:rsidR="00EB4744" w:rsidRPr="000F7F2E" w:rsidRDefault="00EB4744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EB4744" w:rsidRDefault="00EB4744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EB4744" w:rsidRPr="00EB4744" w:rsidRDefault="00EB4744" w:rsidP="00EB4744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212"/>
        <w:tblW w:w="5480" w:type="dxa"/>
        <w:tblLook w:val="0000" w:firstRow="0" w:lastRow="0" w:firstColumn="0" w:lastColumn="0" w:noHBand="0" w:noVBand="0"/>
      </w:tblPr>
      <w:tblGrid>
        <w:gridCol w:w="28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280"/>
        <w:gridCol w:w="456"/>
        <w:gridCol w:w="456"/>
        <w:gridCol w:w="456"/>
        <w:gridCol w:w="456"/>
        <w:gridCol w:w="456"/>
      </w:tblGrid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744" w:rsidRDefault="00EB4744" w:rsidP="00C6246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EB4744" w:rsidRPr="00EB4744" w:rsidRDefault="00EB4744" w:rsidP="00C6246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1. Римское название карфагенян.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2.Платежи, налагаемые государством-победителем на побежденное государство.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3. Полководец, командовавший войсками Карфагена  во  II Пунической войне.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4.Римский полководец, разгромивший войско Карфагена в 202 году до н.э. близ города Замы.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5. Доспех римского воина - рубашка из железных колец.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6. Город в Северной Африке, главный противник Рима в Восточном средиземноморье.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 xml:space="preserve">7. Почетное прозвище </w:t>
      </w:r>
      <w:proofErr w:type="spellStart"/>
      <w:r w:rsidRPr="00EB4744">
        <w:rPr>
          <w:rFonts w:ascii="Times New Roman" w:hAnsi="Times New Roman" w:cs="Times New Roman"/>
          <w:sz w:val="24"/>
          <w:szCs w:val="24"/>
        </w:rPr>
        <w:t>Сципиона</w:t>
      </w:r>
      <w:proofErr w:type="spellEnd"/>
      <w:r w:rsidRPr="00EB4744">
        <w:rPr>
          <w:rFonts w:ascii="Times New Roman" w:hAnsi="Times New Roman" w:cs="Times New Roman"/>
          <w:sz w:val="24"/>
          <w:szCs w:val="24"/>
        </w:rPr>
        <w:t>, полученное им за победу над Ганнибалом.</w:t>
      </w:r>
    </w:p>
    <w:p w:rsidR="0084394C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8. Обувь римских легионеро</w:t>
      </w:r>
      <w:proofErr w:type="gramStart"/>
      <w:r w:rsidRPr="00EB4744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EB4744">
        <w:rPr>
          <w:rFonts w:ascii="Times New Roman" w:hAnsi="Times New Roman" w:cs="Times New Roman"/>
          <w:sz w:val="24"/>
          <w:szCs w:val="24"/>
        </w:rPr>
        <w:t xml:space="preserve"> высокие с ремнями башмаки на прочной подошве.</w:t>
      </w:r>
    </w:p>
    <w:p w:rsidR="0084394C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9. Остров в Средиземном море, из-за которого началась I Пуническая война.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10. Европейский город, созданный на месте бывшего военного лагеря римлян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11. Название территорий, завоеванных римлянами вне Италии.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12. Римский сенатор, выступавший за разрушение Карфагена.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lastRenderedPageBreak/>
        <w:t>13. Греческий город, возглавивший союз городов в борьбе против Рима, впоследствии был разрушен до основания в 146 году до н.э.</w:t>
      </w:r>
    </w:p>
    <w:p w:rsidR="00EB4744" w:rsidRPr="00EB4744" w:rsidRDefault="00EB4744" w:rsidP="0084394C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14. Место битвы между римлянами и карфагенянами в 216 году до н.э.</w:t>
      </w:r>
    </w:p>
    <w:p w:rsidR="00EB4744" w:rsidRDefault="00EB4744" w:rsidP="00C6246E">
      <w:pPr>
        <w:tabs>
          <w:tab w:val="left" w:pos="365"/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B4744">
        <w:rPr>
          <w:rFonts w:ascii="Times New Roman" w:hAnsi="Times New Roman" w:cs="Times New Roman"/>
          <w:sz w:val="24"/>
          <w:szCs w:val="24"/>
        </w:rPr>
        <w:t>15. Горы на севере Италии, преодолев которые армия Ганнибала внезапно вторглась в Италию.</w:t>
      </w:r>
    </w:p>
    <w:p w:rsidR="00EB4744" w:rsidRPr="00EB4744" w:rsidRDefault="00EB4744" w:rsidP="00EB4744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EB4744">
        <w:rPr>
          <w:rFonts w:ascii="Times New Roman" w:hAnsi="Times New Roman" w:cs="Times New Roman"/>
          <w:b/>
          <w:sz w:val="24"/>
          <w:szCs w:val="24"/>
        </w:rPr>
        <w:t>Ключ к работе</w:t>
      </w:r>
    </w:p>
    <w:p w:rsidR="00EB4744" w:rsidRPr="00EB4744" w:rsidRDefault="00EB4744" w:rsidP="00EB4744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EB4744">
        <w:rPr>
          <w:rFonts w:ascii="Times New Roman" w:hAnsi="Times New Roman" w:cs="Times New Roman"/>
          <w:b/>
          <w:sz w:val="24"/>
          <w:szCs w:val="24"/>
        </w:rPr>
        <w:t>Кроссворд «Борьба Рима за установление господства в Средиземноморье»</w:t>
      </w:r>
    </w:p>
    <w:p w:rsidR="00EB4744" w:rsidRPr="00EB4744" w:rsidRDefault="00EB4744" w:rsidP="00EB4744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582"/>
        <w:gridCol w:w="658"/>
        <w:gridCol w:w="2700"/>
      </w:tblGrid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пуны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Сицилия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контрибуция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Вена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Ганнибал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Македония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Сципион</w:t>
            </w:r>
            <w:proofErr w:type="spellEnd"/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Катон</w:t>
            </w:r>
            <w:proofErr w:type="spellEnd"/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кольчуга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Коринф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Карфаген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Канны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Африканский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Альпы</w:t>
            </w:r>
          </w:p>
        </w:tc>
      </w:tr>
      <w:tr w:rsidR="00EB4744" w:rsidRPr="00EB4744" w:rsidTr="00702AC8">
        <w:tc>
          <w:tcPr>
            <w:tcW w:w="72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>калиги</w:t>
            </w:r>
          </w:p>
        </w:tc>
        <w:tc>
          <w:tcPr>
            <w:tcW w:w="658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44" w:rsidRPr="00EB4744" w:rsidTr="00702AC8">
        <w:tc>
          <w:tcPr>
            <w:tcW w:w="6660" w:type="dxa"/>
            <w:gridSpan w:val="4"/>
            <w:shd w:val="clear" w:color="auto" w:fill="auto"/>
          </w:tcPr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 xml:space="preserve">«5» -15 -14 баллов  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 xml:space="preserve"> «4» -13-11 баллов   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t xml:space="preserve">  «3» -10- 8 баллов  </w:t>
            </w:r>
          </w:p>
          <w:p w:rsidR="00EB4744" w:rsidRPr="00EB4744" w:rsidRDefault="00EB4744" w:rsidP="00EB4744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«2» -7 и менее баллов</w:t>
            </w:r>
          </w:p>
        </w:tc>
      </w:tr>
    </w:tbl>
    <w:p w:rsidR="000A3AF8" w:rsidRDefault="000A3AF8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0A3AF8" w:rsidRDefault="00702AC8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02AC8">
        <w:rPr>
          <w:rFonts w:ascii="Times New Roman" w:hAnsi="Times New Roman" w:cs="Times New Roman"/>
          <w:b/>
          <w:i/>
          <w:sz w:val="28"/>
          <w:szCs w:val="28"/>
        </w:rPr>
        <w:t xml:space="preserve">Задание для самоконтроля </w:t>
      </w:r>
      <w:r w:rsidR="008B1C08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9A41EC" w:rsidRPr="009A41EC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9A41E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9A41EC">
        <w:rPr>
          <w:rFonts w:ascii="Times New Roman" w:hAnsi="Times New Roman" w:cs="Times New Roman"/>
          <w:b/>
          <w:sz w:val="24"/>
          <w:szCs w:val="24"/>
        </w:rPr>
        <w:t>Тест «Восстание Спартака»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1.</w:t>
      </w:r>
      <w:r w:rsidRPr="00C6246E">
        <w:rPr>
          <w:rFonts w:ascii="Times New Roman" w:hAnsi="Times New Roman" w:cs="Times New Roman"/>
          <w:sz w:val="24"/>
          <w:szCs w:val="24"/>
        </w:rPr>
        <w:tab/>
        <w:t>Когда началось восстание под руководством Спартака: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 xml:space="preserve">А) в 71 году до н э              Б) в  74 году до н э            В) в 85 г 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 xml:space="preserve"> н э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2. Рабы, трудившиеся в имениях в Италии, как правило, занимались: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выращиванием оливок и винограда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Б) ремеслами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В) выращиванием пшеницы и ячменя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3. В Риме рабы могли быть: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врачами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Б) библиотекарями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В) ремесленниками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Г) землевладельцами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4. Спартак был родом из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Карфагена                 Б) Фракии                  В) Греции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5. Восстание Спартака началось: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в крупном имении на острове Сицилия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 xml:space="preserve">Б) в гладиаторской школе </w:t>
      </w:r>
      <w:proofErr w:type="spellStart"/>
      <w:r w:rsidRPr="00C6246E">
        <w:rPr>
          <w:rFonts w:ascii="Times New Roman" w:hAnsi="Times New Roman" w:cs="Times New Roman"/>
          <w:sz w:val="24"/>
          <w:szCs w:val="24"/>
        </w:rPr>
        <w:t>Капуя</w:t>
      </w:r>
      <w:proofErr w:type="spellEnd"/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>о время гладиаторского боя в Риме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6. Найдите лишнее. По мнению историков, Спартак выделялся: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отвагой                                  Б) физической силой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В) коварством и хитростью     Г) мягкостью характера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7. Назовите событие, которое соответствует описанию.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«Выхода не было. Единственную тропинку перекрыло римское войско, восставшим грозила голодная смерть. И тогда Спартак приказал сплести лестницы из виноградных лоз: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победа восставших у подножья Везувия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 xml:space="preserve">яжелый бой с Крассом на южной оконечности </w:t>
      </w:r>
      <w:proofErr w:type="spellStart"/>
      <w:r w:rsidRPr="00C6246E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C6246E">
        <w:rPr>
          <w:rFonts w:ascii="Times New Roman" w:hAnsi="Times New Roman" w:cs="Times New Roman"/>
          <w:sz w:val="24"/>
          <w:szCs w:val="24"/>
        </w:rPr>
        <w:t xml:space="preserve"> полуострова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В) победа рабов в долине реки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>о.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>родолжите фразу. Римский сенат направил против Спартака легионы Помпея, Лукулла и _____________.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9. Когда восстание Спартака было подавлено?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 xml:space="preserve">А) в 71 году до н э              Б) в  74 году до н э            В) в 85 г 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 xml:space="preserve"> н э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10. Найди лишнее.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Восстание Спартака потерпело поражение, потому что: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А) Рим имел огромное военное преимущество над восставшими рабами;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C6246E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C6246E">
        <w:rPr>
          <w:rFonts w:ascii="Times New Roman" w:hAnsi="Times New Roman" w:cs="Times New Roman"/>
          <w:sz w:val="24"/>
          <w:szCs w:val="24"/>
        </w:rPr>
        <w:t>партаку не удалось привлечь на свою сторону большого количества рабов;</w:t>
      </w:r>
    </w:p>
    <w:p w:rsidR="009A41EC" w:rsidRPr="00C6246E" w:rsidRDefault="009A41EC" w:rsidP="009A41EC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C6246E">
        <w:rPr>
          <w:rFonts w:ascii="Times New Roman" w:hAnsi="Times New Roman" w:cs="Times New Roman"/>
          <w:sz w:val="24"/>
          <w:szCs w:val="24"/>
        </w:rPr>
        <w:t>В) у восставших не было ясного плана, их цели не раз менялись</w:t>
      </w:r>
    </w:p>
    <w:p w:rsidR="000A3AF8" w:rsidRPr="00F23D9A" w:rsidRDefault="00F23D9A" w:rsidP="000A3AF8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23D9A">
        <w:rPr>
          <w:rFonts w:ascii="Times New Roman" w:hAnsi="Times New Roman" w:cs="Times New Roman"/>
          <w:b/>
          <w:i/>
          <w:sz w:val="28"/>
          <w:szCs w:val="28"/>
        </w:rPr>
        <w:t>Задание для самоконтроля</w:t>
      </w:r>
      <w:r w:rsidR="008B1C08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F23D9A">
        <w:rPr>
          <w:rFonts w:ascii="Times New Roman" w:hAnsi="Times New Roman" w:cs="Times New Roman"/>
          <w:b/>
          <w:sz w:val="24"/>
          <w:szCs w:val="24"/>
        </w:rPr>
        <w:t>Чайнворд «Древний Рим»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Вариант 1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40" w:type="dxa"/>
        <w:jc w:val="center"/>
        <w:tblInd w:w="93" w:type="dxa"/>
        <w:tblLook w:val="0000" w:firstRow="0" w:lastRow="0" w:firstColumn="0" w:lastColumn="0" w:noHBand="0" w:noVBand="0"/>
      </w:tblPr>
      <w:tblGrid>
        <w:gridCol w:w="336"/>
        <w:gridCol w:w="396"/>
        <w:gridCol w:w="336"/>
        <w:gridCol w:w="280"/>
        <w:gridCol w:w="336"/>
        <w:gridCol w:w="280"/>
        <w:gridCol w:w="336"/>
        <w:gridCol w:w="280"/>
        <w:gridCol w:w="336"/>
        <w:gridCol w:w="336"/>
        <w:gridCol w:w="280"/>
        <w:gridCol w:w="336"/>
        <w:gridCol w:w="280"/>
        <w:gridCol w:w="280"/>
        <w:gridCol w:w="456"/>
        <w:gridCol w:w="280"/>
        <w:gridCol w:w="456"/>
        <w:gridCol w:w="280"/>
        <w:gridCol w:w="456"/>
        <w:gridCol w:w="280"/>
        <w:gridCol w:w="456"/>
        <w:gridCol w:w="280"/>
        <w:gridCol w:w="456"/>
        <w:gridCol w:w="280"/>
        <w:gridCol w:w="280"/>
      </w:tblGrid>
      <w:tr w:rsidR="00F23D9A" w:rsidRPr="00F23D9A" w:rsidTr="00D62EA0">
        <w:trPr>
          <w:trHeight w:val="25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1. Торжественное вступление в столицу полководца-победителя с войском (от </w:t>
      </w:r>
      <w:proofErr w:type="gramStart"/>
      <w:r w:rsidRPr="00F23D9A">
        <w:rPr>
          <w:rFonts w:ascii="Times New Roman" w:hAnsi="Times New Roman" w:cs="Times New Roman"/>
          <w:sz w:val="24"/>
          <w:szCs w:val="24"/>
        </w:rPr>
        <w:t>Марсова</w:t>
      </w:r>
      <w:proofErr w:type="gramEnd"/>
      <w:r w:rsidRPr="00F23D9A">
        <w:rPr>
          <w:rFonts w:ascii="Times New Roman" w:hAnsi="Times New Roman" w:cs="Times New Roman"/>
          <w:sz w:val="24"/>
          <w:szCs w:val="24"/>
        </w:rPr>
        <w:t xml:space="preserve"> поля на Капитолий). Устраивался по решению сената и является высшей наградой полководцу. В переносном смысле — блестящий успех, выдающаяся победа.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2. Связка прутьев (розог) с воткнутыми в них топориками, символ права царя Рима казнить и наказывать.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3. Римский бог входа и выхода.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4.Предводитель восстания римских рабов в 74-71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>. до н.э.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5. Высокие башмаки на толстой подошве с ремнями, обувь римских воинов.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6. Многоэтажный дом с комнатами-каморками для бедноты.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7. Римский император-философ из династии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Антонинов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 xml:space="preserve"> </w:t>
      </w:r>
      <w:r w:rsidRPr="00F23D9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3D9A">
        <w:rPr>
          <w:rFonts w:ascii="Times New Roman" w:hAnsi="Times New Roman" w:cs="Times New Roman"/>
          <w:sz w:val="24"/>
          <w:szCs w:val="24"/>
        </w:rPr>
        <w:t xml:space="preserve">  века н.э., автор  «Размышлений».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8. Правитель большого и сильного государства, имеющий неограниченные полномочия.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9. Название «Вечного города», столица Римской империи.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10. Единица римского легиона, состоящая их двух центурий.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11.Открытое помещение в центре дома с бассейном.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12.Замужняя римлянка, мать семейства.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13.Название дороги межу Римом и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Капуей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>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14. Один из семи холмов Рима.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F23D9A">
        <w:rPr>
          <w:rFonts w:ascii="Times New Roman" w:hAnsi="Times New Roman" w:cs="Times New Roman"/>
          <w:b/>
          <w:sz w:val="24"/>
          <w:szCs w:val="24"/>
        </w:rPr>
        <w:t>Чайнворд «Древний Рим»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Вариант 2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6160" w:type="dxa"/>
        <w:jc w:val="center"/>
        <w:tblInd w:w="93" w:type="dxa"/>
        <w:tblLook w:val="0000" w:firstRow="0" w:lastRow="0" w:firstColumn="0" w:lastColumn="0" w:noHBand="0" w:noVBand="0"/>
      </w:tblPr>
      <w:tblGrid>
        <w:gridCol w:w="336"/>
        <w:gridCol w:w="280"/>
        <w:gridCol w:w="336"/>
        <w:gridCol w:w="280"/>
        <w:gridCol w:w="336"/>
        <w:gridCol w:w="280"/>
        <w:gridCol w:w="336"/>
        <w:gridCol w:w="280"/>
        <w:gridCol w:w="336"/>
        <w:gridCol w:w="280"/>
        <w:gridCol w:w="336"/>
        <w:gridCol w:w="280"/>
        <w:gridCol w:w="336"/>
        <w:gridCol w:w="280"/>
        <w:gridCol w:w="456"/>
        <w:gridCol w:w="280"/>
        <w:gridCol w:w="456"/>
        <w:gridCol w:w="280"/>
        <w:gridCol w:w="456"/>
        <w:gridCol w:w="280"/>
        <w:gridCol w:w="456"/>
        <w:gridCol w:w="280"/>
      </w:tblGrid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1. Главная площадь Рима.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2. Римская богиня, покровительница ремесла.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3. Брат легендарного царя из рода Энея.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4. Многоэтажный дом с комнатами-каморками для бедноты.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5. Великий ученый, математик и техник из Сиракуз, живший в </w:t>
      </w:r>
      <w:r w:rsidRPr="00F23D9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23D9A">
        <w:rPr>
          <w:rFonts w:ascii="Times New Roman" w:hAnsi="Times New Roman" w:cs="Times New Roman"/>
          <w:sz w:val="24"/>
          <w:szCs w:val="24"/>
        </w:rPr>
        <w:t xml:space="preserve"> веке до н.э., участник обороны города от римлян.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6. Короткое копье римского воина.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7. Римские крестьяне, прикрепленные к земле хозяина.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8. Римский император </w:t>
      </w:r>
      <w:r w:rsidRPr="00F23D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3D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в.н</w:t>
      </w:r>
      <w:proofErr w:type="gramStart"/>
      <w:r w:rsidRPr="00F23D9A">
        <w:rPr>
          <w:rFonts w:ascii="Times New Roman" w:hAnsi="Times New Roman" w:cs="Times New Roman"/>
          <w:sz w:val="24"/>
          <w:szCs w:val="24"/>
        </w:rPr>
        <w:t>.э</w:t>
      </w:r>
      <w:proofErr w:type="spellEnd"/>
      <w:proofErr w:type="gramEnd"/>
      <w:r w:rsidRPr="00F23D9A">
        <w:rPr>
          <w:rFonts w:ascii="Times New Roman" w:hAnsi="Times New Roman" w:cs="Times New Roman"/>
          <w:sz w:val="24"/>
          <w:szCs w:val="24"/>
        </w:rPr>
        <w:t>, известный своей кровожадностью и жестокостью.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9. В римской мифологии царь Альбы Лонги, свергнутый с престола своим братом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Амулием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>,  дед Ромула и Рема, которые вернули ему свободу и царскую власть.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10. Бесправный человек, являющийся чьей-либо собственностью.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lastRenderedPageBreak/>
        <w:t xml:space="preserve">11. В Древнем Риме глава (вместе с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Кассием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 xml:space="preserve">) заговора 44 против Цезаря. По преданию, одним из первых нанес ему удар кинжалом. Возглавил вместе с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Кассием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 xml:space="preserve"> республиканцев в борьбе со вторым триумвиратом; потерпев поражение, покончил с собой.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 xml:space="preserve">12. в Древнем Риме глава (вместе с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Кассием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 xml:space="preserve">) заговора 44 против Цезаря. По преданию, одним из первых нанес ему удар кинжалом. Возглавил вместе с </w:t>
      </w:r>
      <w:proofErr w:type="spellStart"/>
      <w:r w:rsidRPr="00F23D9A">
        <w:rPr>
          <w:rFonts w:ascii="Times New Roman" w:hAnsi="Times New Roman" w:cs="Times New Roman"/>
          <w:sz w:val="24"/>
          <w:szCs w:val="24"/>
        </w:rPr>
        <w:t>Кассием</w:t>
      </w:r>
      <w:proofErr w:type="spellEnd"/>
      <w:r w:rsidRPr="00F23D9A">
        <w:rPr>
          <w:rFonts w:ascii="Times New Roman" w:hAnsi="Times New Roman" w:cs="Times New Roman"/>
          <w:sz w:val="24"/>
          <w:szCs w:val="24"/>
        </w:rPr>
        <w:t xml:space="preserve"> республиканцев в борьбе со вторым триумвиратом; потерпев поражение, покончил с собой.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13.Союзные Риму племена, проживающие на полуострове Италия.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14. Название 15-го (в марте, мае, июле, октябре) или 13-го дня (в остальных месяцах) древнеримского календаря. Были посвящены Юпитеру, в жертву которому в эти дни приносили овцу.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sz w:val="24"/>
          <w:szCs w:val="24"/>
        </w:rPr>
      </w:pPr>
      <w:r w:rsidRPr="00F23D9A">
        <w:rPr>
          <w:rFonts w:ascii="Times New Roman" w:hAnsi="Times New Roman" w:cs="Times New Roman"/>
          <w:b/>
          <w:sz w:val="24"/>
          <w:szCs w:val="24"/>
        </w:rPr>
        <w:t>Ключ к чайнворду «Древний Рим»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Вариант 1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171" w:type="dxa"/>
        <w:jc w:val="center"/>
        <w:tblInd w:w="93" w:type="dxa"/>
        <w:tblLook w:val="0000" w:firstRow="0" w:lastRow="0" w:firstColumn="0" w:lastColumn="0" w:noHBand="0" w:noVBand="0"/>
      </w:tblPr>
      <w:tblGrid>
        <w:gridCol w:w="391"/>
        <w:gridCol w:w="406"/>
        <w:gridCol w:w="391"/>
        <w:gridCol w:w="358"/>
        <w:gridCol w:w="391"/>
        <w:gridCol w:w="340"/>
        <w:gridCol w:w="391"/>
        <w:gridCol w:w="335"/>
        <w:gridCol w:w="391"/>
        <w:gridCol w:w="390"/>
        <w:gridCol w:w="384"/>
        <w:gridCol w:w="390"/>
        <w:gridCol w:w="422"/>
        <w:gridCol w:w="340"/>
        <w:gridCol w:w="430"/>
        <w:gridCol w:w="358"/>
        <w:gridCol w:w="391"/>
        <w:gridCol w:w="340"/>
        <w:gridCol w:w="430"/>
        <w:gridCol w:w="340"/>
        <w:gridCol w:w="391"/>
        <w:gridCol w:w="358"/>
        <w:gridCol w:w="391"/>
        <w:gridCol w:w="341"/>
        <w:gridCol w:w="391"/>
      </w:tblGrid>
      <w:tr w:rsidR="00F23D9A" w:rsidRPr="00F23D9A" w:rsidTr="00D62EA0">
        <w:trPr>
          <w:trHeight w:val="255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F23D9A" w:rsidRPr="00F23D9A" w:rsidTr="00D62EA0">
        <w:trPr>
          <w:gridAfter w:val="2"/>
          <w:wAfter w:w="732" w:type="dxa"/>
          <w:trHeight w:val="255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F23D9A">
        <w:rPr>
          <w:rFonts w:ascii="Times New Roman" w:hAnsi="Times New Roman" w:cs="Times New Roman"/>
          <w:sz w:val="24"/>
          <w:szCs w:val="24"/>
        </w:rPr>
        <w:t>Вариант 2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6160" w:type="dxa"/>
        <w:jc w:val="center"/>
        <w:tblLook w:val="0000" w:firstRow="0" w:lastRow="0" w:firstColumn="0" w:lastColumn="0" w:noHBand="0" w:noVBand="0"/>
      </w:tblPr>
      <w:tblGrid>
        <w:gridCol w:w="430"/>
        <w:gridCol w:w="383"/>
        <w:gridCol w:w="428"/>
        <w:gridCol w:w="396"/>
        <w:gridCol w:w="405"/>
        <w:gridCol w:w="396"/>
        <w:gridCol w:w="405"/>
        <w:gridCol w:w="428"/>
        <w:gridCol w:w="396"/>
        <w:gridCol w:w="405"/>
        <w:gridCol w:w="396"/>
        <w:gridCol w:w="323"/>
        <w:gridCol w:w="428"/>
        <w:gridCol w:w="405"/>
        <w:gridCol w:w="396"/>
        <w:gridCol w:w="396"/>
        <w:gridCol w:w="450"/>
        <w:gridCol w:w="390"/>
        <w:gridCol w:w="405"/>
        <w:gridCol w:w="383"/>
        <w:gridCol w:w="405"/>
        <w:gridCol w:w="438"/>
      </w:tblGrid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т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9A" w:rsidRPr="00F23D9A" w:rsidTr="00D62EA0">
        <w:trPr>
          <w:trHeight w:val="255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е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у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т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м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т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к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в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 д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ы </w:t>
            </w:r>
          </w:p>
        </w:tc>
      </w:tr>
    </w:tbl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7204" w:type="dxa"/>
        <w:jc w:val="center"/>
        <w:tblInd w:w="-2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4"/>
      </w:tblGrid>
      <w:tr w:rsidR="00F23D9A" w:rsidRPr="00F23D9A" w:rsidTr="00D62EA0">
        <w:trPr>
          <w:trHeight w:val="550"/>
          <w:jc w:val="center"/>
        </w:trPr>
        <w:tc>
          <w:tcPr>
            <w:tcW w:w="7204" w:type="dxa"/>
            <w:shd w:val="clear" w:color="auto" w:fill="auto"/>
          </w:tcPr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Оценивание:</w:t>
            </w:r>
          </w:p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«5» -14 баллов</w:t>
            </w:r>
          </w:p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«4» -13-10 баллов</w:t>
            </w:r>
          </w:p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«3» -9-7 баллов</w:t>
            </w:r>
          </w:p>
          <w:p w:rsidR="00F23D9A" w:rsidRPr="00F23D9A" w:rsidRDefault="00F23D9A" w:rsidP="00F23D9A">
            <w:pPr>
              <w:tabs>
                <w:tab w:val="left" w:pos="365"/>
                <w:tab w:val="left" w:pos="2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D9A">
              <w:rPr>
                <w:rFonts w:ascii="Times New Roman" w:hAnsi="Times New Roman" w:cs="Times New Roman"/>
                <w:sz w:val="24"/>
                <w:szCs w:val="24"/>
              </w:rPr>
              <w:t>«2» -6 баллов и менее</w:t>
            </w:r>
          </w:p>
        </w:tc>
      </w:tr>
    </w:tbl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F23D9A" w:rsidRPr="000F7F2E" w:rsidRDefault="000F7F2E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F7F2E"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чим даты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280 г. до н.э. - Начало войны римлян с царем Пирром.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7F2E">
        <w:rPr>
          <w:rFonts w:ascii="Times New Roman" w:hAnsi="Times New Roman" w:cs="Times New Roman"/>
          <w:sz w:val="24"/>
          <w:szCs w:val="24"/>
        </w:rPr>
        <w:t xml:space="preserve">218-201 </w:t>
      </w:r>
      <w:proofErr w:type="spellStart"/>
      <w:r w:rsidRPr="000F7F2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F7F2E">
        <w:rPr>
          <w:rFonts w:ascii="Times New Roman" w:hAnsi="Times New Roman" w:cs="Times New Roman"/>
          <w:sz w:val="24"/>
          <w:szCs w:val="24"/>
        </w:rPr>
        <w:t>. до н.э. - Вторая война Рима с Карфагеном.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146 г. до н.э. - Разрушение римлянами Коринфа и Карфагена.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 xml:space="preserve">133 г. до н.э. - Земельный закон Тиберия </w:t>
      </w:r>
      <w:proofErr w:type="spellStart"/>
      <w:r w:rsidRPr="000F7F2E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0F7F2E">
        <w:rPr>
          <w:rFonts w:ascii="Times New Roman" w:hAnsi="Times New Roman" w:cs="Times New Roman"/>
          <w:sz w:val="24"/>
          <w:szCs w:val="24"/>
        </w:rPr>
        <w:t xml:space="preserve"> в Риме.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 xml:space="preserve">74-71 </w:t>
      </w:r>
      <w:proofErr w:type="spellStart"/>
      <w:r w:rsidRPr="000F7F2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F7F2E">
        <w:rPr>
          <w:rFonts w:ascii="Times New Roman" w:hAnsi="Times New Roman" w:cs="Times New Roman"/>
          <w:sz w:val="24"/>
          <w:szCs w:val="24"/>
        </w:rPr>
        <w:t>. до н.э. - Восстание Спартака.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lastRenderedPageBreak/>
        <w:t>49 г. до н.э. - Захват Цезарем власти в Риме.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 xml:space="preserve">30 г. до н.э. - 14 год н.э. - Правление </w:t>
      </w:r>
      <w:proofErr w:type="spellStart"/>
      <w:r w:rsidRPr="000F7F2E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0F7F2E">
        <w:rPr>
          <w:rFonts w:ascii="Times New Roman" w:hAnsi="Times New Roman" w:cs="Times New Roman"/>
          <w:sz w:val="24"/>
          <w:szCs w:val="24"/>
        </w:rPr>
        <w:t xml:space="preserve"> Августа в Риме.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1-й век н.э. - Возникновение христианства.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313 г. н.э. - Указ Константина, разрешающий христианам открыто молиться.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330 г. н.э. - Перенесение столицы империи в Константинополь.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395 г. н.э. - Разделение Римской империи на два гос-ва.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410 г. н.э. - Взятие Рима готами.</w:t>
      </w:r>
    </w:p>
    <w:p w:rsidR="000F7F2E" w:rsidRPr="000F7F2E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455 г. н.э. - Взятие Рима вандалами.</w:t>
      </w:r>
    </w:p>
    <w:p w:rsidR="00F23D9A" w:rsidRPr="00F23D9A" w:rsidRDefault="000F7F2E" w:rsidP="000F7F2E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  <w:r w:rsidRPr="000F7F2E">
        <w:rPr>
          <w:rFonts w:ascii="Times New Roman" w:hAnsi="Times New Roman" w:cs="Times New Roman"/>
          <w:sz w:val="24"/>
          <w:szCs w:val="24"/>
        </w:rPr>
        <w:t>476 г. н.э. - Падение Западной Римской империи.</w:t>
      </w:r>
    </w:p>
    <w:p w:rsidR="00F23D9A" w:rsidRPr="00F23D9A" w:rsidRDefault="00F23D9A" w:rsidP="00F23D9A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p w:rsidR="0076080B" w:rsidRPr="0076080B" w:rsidRDefault="0076080B" w:rsidP="0096336F">
      <w:pPr>
        <w:tabs>
          <w:tab w:val="left" w:pos="365"/>
          <w:tab w:val="left" w:pos="2450"/>
        </w:tabs>
        <w:rPr>
          <w:rFonts w:ascii="Times New Roman" w:hAnsi="Times New Roman" w:cs="Times New Roman"/>
          <w:sz w:val="24"/>
          <w:szCs w:val="24"/>
        </w:rPr>
      </w:pPr>
    </w:p>
    <w:sectPr w:rsidR="0076080B" w:rsidRPr="0076080B" w:rsidSect="008B33A5">
      <w:footerReference w:type="default" r:id="rId10"/>
      <w:pgSz w:w="16838" w:h="11906" w:orient="landscape"/>
      <w:pgMar w:top="567" w:right="567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A0" w:rsidRDefault="00D62EA0" w:rsidP="00541BBD">
      <w:pPr>
        <w:spacing w:after="0" w:line="240" w:lineRule="auto"/>
      </w:pPr>
      <w:r>
        <w:separator/>
      </w:r>
    </w:p>
  </w:endnote>
  <w:endnote w:type="continuationSeparator" w:id="0">
    <w:p w:rsidR="00D62EA0" w:rsidRDefault="00D62EA0" w:rsidP="0054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EA0" w:rsidRDefault="00D62EA0">
    <w:pPr>
      <w:pStyle w:val="a6"/>
      <w:jc w:val="right"/>
    </w:pPr>
  </w:p>
  <w:p w:rsidR="00D62EA0" w:rsidRDefault="00D62E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A0" w:rsidRDefault="00D62EA0" w:rsidP="00541BBD">
      <w:pPr>
        <w:spacing w:after="0" w:line="240" w:lineRule="auto"/>
      </w:pPr>
      <w:r>
        <w:separator/>
      </w:r>
    </w:p>
  </w:footnote>
  <w:footnote w:type="continuationSeparator" w:id="0">
    <w:p w:rsidR="00D62EA0" w:rsidRDefault="00D62EA0" w:rsidP="0054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E6"/>
    <w:multiLevelType w:val="hybridMultilevel"/>
    <w:tmpl w:val="FF16B826"/>
    <w:lvl w:ilvl="0" w:tplc="91BC6D0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E0AAF"/>
    <w:multiLevelType w:val="hybridMultilevel"/>
    <w:tmpl w:val="FD0EA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0221F"/>
    <w:multiLevelType w:val="hybridMultilevel"/>
    <w:tmpl w:val="8EEED656"/>
    <w:lvl w:ilvl="0" w:tplc="EA6CBE1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F614B7"/>
    <w:multiLevelType w:val="hybridMultilevel"/>
    <w:tmpl w:val="6C0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C3B"/>
    <w:multiLevelType w:val="hybridMultilevel"/>
    <w:tmpl w:val="8872EA8E"/>
    <w:lvl w:ilvl="0" w:tplc="91BC6D0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A7"/>
    <w:rsid w:val="00032CA3"/>
    <w:rsid w:val="00055110"/>
    <w:rsid w:val="00060629"/>
    <w:rsid w:val="00072CB5"/>
    <w:rsid w:val="0009390D"/>
    <w:rsid w:val="000A2F51"/>
    <w:rsid w:val="000A30B7"/>
    <w:rsid w:val="000A3AF8"/>
    <w:rsid w:val="000B2E78"/>
    <w:rsid w:val="000B703D"/>
    <w:rsid w:val="000C5BE5"/>
    <w:rsid w:val="000C6374"/>
    <w:rsid w:val="000D3E9B"/>
    <w:rsid w:val="000D5291"/>
    <w:rsid w:val="000F3510"/>
    <w:rsid w:val="000F62CF"/>
    <w:rsid w:val="000F762A"/>
    <w:rsid w:val="000F7F2E"/>
    <w:rsid w:val="00113612"/>
    <w:rsid w:val="00120E83"/>
    <w:rsid w:val="00143601"/>
    <w:rsid w:val="0015548F"/>
    <w:rsid w:val="00176AAB"/>
    <w:rsid w:val="00176ACC"/>
    <w:rsid w:val="00192655"/>
    <w:rsid w:val="001A1774"/>
    <w:rsid w:val="001A472A"/>
    <w:rsid w:val="001C1475"/>
    <w:rsid w:val="001C2495"/>
    <w:rsid w:val="001D084D"/>
    <w:rsid w:val="001E2149"/>
    <w:rsid w:val="001E2B44"/>
    <w:rsid w:val="00201D6E"/>
    <w:rsid w:val="0022251B"/>
    <w:rsid w:val="002304C7"/>
    <w:rsid w:val="00230617"/>
    <w:rsid w:val="002316F3"/>
    <w:rsid w:val="00246578"/>
    <w:rsid w:val="0024778F"/>
    <w:rsid w:val="00254235"/>
    <w:rsid w:val="00265FFE"/>
    <w:rsid w:val="002677E5"/>
    <w:rsid w:val="00271079"/>
    <w:rsid w:val="00271A5E"/>
    <w:rsid w:val="00271AC8"/>
    <w:rsid w:val="00283628"/>
    <w:rsid w:val="00286BE9"/>
    <w:rsid w:val="002922EA"/>
    <w:rsid w:val="0029606B"/>
    <w:rsid w:val="002E124A"/>
    <w:rsid w:val="002F5639"/>
    <w:rsid w:val="002F773D"/>
    <w:rsid w:val="003247E7"/>
    <w:rsid w:val="0032518F"/>
    <w:rsid w:val="003329DC"/>
    <w:rsid w:val="00337454"/>
    <w:rsid w:val="0034633C"/>
    <w:rsid w:val="00360B55"/>
    <w:rsid w:val="0036421C"/>
    <w:rsid w:val="00370C98"/>
    <w:rsid w:val="003837E9"/>
    <w:rsid w:val="0038698E"/>
    <w:rsid w:val="00391CBF"/>
    <w:rsid w:val="003C0E25"/>
    <w:rsid w:val="003C341F"/>
    <w:rsid w:val="003C61F2"/>
    <w:rsid w:val="003C75E6"/>
    <w:rsid w:val="003D1F98"/>
    <w:rsid w:val="003D214A"/>
    <w:rsid w:val="003D4A1B"/>
    <w:rsid w:val="003E1069"/>
    <w:rsid w:val="003E2749"/>
    <w:rsid w:val="003E54D7"/>
    <w:rsid w:val="00411E28"/>
    <w:rsid w:val="00443D11"/>
    <w:rsid w:val="0044619E"/>
    <w:rsid w:val="00460B5C"/>
    <w:rsid w:val="004622BA"/>
    <w:rsid w:val="004C7597"/>
    <w:rsid w:val="004D5120"/>
    <w:rsid w:val="004E24CD"/>
    <w:rsid w:val="005001C5"/>
    <w:rsid w:val="0050215A"/>
    <w:rsid w:val="00504252"/>
    <w:rsid w:val="00512284"/>
    <w:rsid w:val="005276C4"/>
    <w:rsid w:val="00536261"/>
    <w:rsid w:val="005364B4"/>
    <w:rsid w:val="00541BBD"/>
    <w:rsid w:val="005455C2"/>
    <w:rsid w:val="005619F1"/>
    <w:rsid w:val="00572EA5"/>
    <w:rsid w:val="0058261A"/>
    <w:rsid w:val="00585EDC"/>
    <w:rsid w:val="00592253"/>
    <w:rsid w:val="00593CFA"/>
    <w:rsid w:val="00597793"/>
    <w:rsid w:val="005A73FE"/>
    <w:rsid w:val="005B71EF"/>
    <w:rsid w:val="005C7FDC"/>
    <w:rsid w:val="005D1CEB"/>
    <w:rsid w:val="005D2040"/>
    <w:rsid w:val="005D5397"/>
    <w:rsid w:val="005F585F"/>
    <w:rsid w:val="00604508"/>
    <w:rsid w:val="00616266"/>
    <w:rsid w:val="00616FFB"/>
    <w:rsid w:val="00617F3B"/>
    <w:rsid w:val="00617FA1"/>
    <w:rsid w:val="00620A4B"/>
    <w:rsid w:val="00621286"/>
    <w:rsid w:val="00630DA2"/>
    <w:rsid w:val="006364F7"/>
    <w:rsid w:val="00640943"/>
    <w:rsid w:val="00651DC4"/>
    <w:rsid w:val="00663D09"/>
    <w:rsid w:val="00674A6E"/>
    <w:rsid w:val="00682F67"/>
    <w:rsid w:val="0068499D"/>
    <w:rsid w:val="00692E2F"/>
    <w:rsid w:val="00694000"/>
    <w:rsid w:val="00694BF5"/>
    <w:rsid w:val="00696EBF"/>
    <w:rsid w:val="006A57F6"/>
    <w:rsid w:val="006B05F0"/>
    <w:rsid w:val="006B2146"/>
    <w:rsid w:val="006B7E4F"/>
    <w:rsid w:val="006C00C2"/>
    <w:rsid w:val="006D037D"/>
    <w:rsid w:val="006E0FFD"/>
    <w:rsid w:val="006E115E"/>
    <w:rsid w:val="00702144"/>
    <w:rsid w:val="00702AC8"/>
    <w:rsid w:val="007041BE"/>
    <w:rsid w:val="00714AC4"/>
    <w:rsid w:val="00721E55"/>
    <w:rsid w:val="00723D32"/>
    <w:rsid w:val="007251C7"/>
    <w:rsid w:val="00732805"/>
    <w:rsid w:val="00747343"/>
    <w:rsid w:val="00750E88"/>
    <w:rsid w:val="00754C3F"/>
    <w:rsid w:val="0076080B"/>
    <w:rsid w:val="00776B07"/>
    <w:rsid w:val="0078500F"/>
    <w:rsid w:val="00790BFC"/>
    <w:rsid w:val="007A0CD2"/>
    <w:rsid w:val="007A169A"/>
    <w:rsid w:val="007A18EC"/>
    <w:rsid w:val="007C59C4"/>
    <w:rsid w:val="007D68BA"/>
    <w:rsid w:val="007F0CF9"/>
    <w:rsid w:val="008027A0"/>
    <w:rsid w:val="00802D93"/>
    <w:rsid w:val="00813908"/>
    <w:rsid w:val="00827D89"/>
    <w:rsid w:val="008377AF"/>
    <w:rsid w:val="0084394C"/>
    <w:rsid w:val="00861541"/>
    <w:rsid w:val="00863F77"/>
    <w:rsid w:val="00872254"/>
    <w:rsid w:val="008768E2"/>
    <w:rsid w:val="008820F0"/>
    <w:rsid w:val="008A04FF"/>
    <w:rsid w:val="008A6126"/>
    <w:rsid w:val="008A70AA"/>
    <w:rsid w:val="008B1C08"/>
    <w:rsid w:val="008B33A5"/>
    <w:rsid w:val="008B60FC"/>
    <w:rsid w:val="008B60FF"/>
    <w:rsid w:val="008B70DE"/>
    <w:rsid w:val="008C26A5"/>
    <w:rsid w:val="008C7F3F"/>
    <w:rsid w:val="008E459B"/>
    <w:rsid w:val="008E5318"/>
    <w:rsid w:val="008F5F8F"/>
    <w:rsid w:val="009014C8"/>
    <w:rsid w:val="00925428"/>
    <w:rsid w:val="00944809"/>
    <w:rsid w:val="00951F24"/>
    <w:rsid w:val="00953D14"/>
    <w:rsid w:val="0096336F"/>
    <w:rsid w:val="00965C35"/>
    <w:rsid w:val="0096603B"/>
    <w:rsid w:val="00974BC2"/>
    <w:rsid w:val="0098144A"/>
    <w:rsid w:val="00985369"/>
    <w:rsid w:val="00985A71"/>
    <w:rsid w:val="009A41EC"/>
    <w:rsid w:val="009B0286"/>
    <w:rsid w:val="009B5688"/>
    <w:rsid w:val="009D0AC2"/>
    <w:rsid w:val="009D17F2"/>
    <w:rsid w:val="009E6185"/>
    <w:rsid w:val="00A11DE3"/>
    <w:rsid w:val="00A21783"/>
    <w:rsid w:val="00A26D79"/>
    <w:rsid w:val="00A30073"/>
    <w:rsid w:val="00A51418"/>
    <w:rsid w:val="00A7274C"/>
    <w:rsid w:val="00A74284"/>
    <w:rsid w:val="00A8065D"/>
    <w:rsid w:val="00A96DB7"/>
    <w:rsid w:val="00AB7007"/>
    <w:rsid w:val="00AC02C2"/>
    <w:rsid w:val="00AC0599"/>
    <w:rsid w:val="00AE0A02"/>
    <w:rsid w:val="00AE3DF2"/>
    <w:rsid w:val="00B135F7"/>
    <w:rsid w:val="00B23B6B"/>
    <w:rsid w:val="00B2522C"/>
    <w:rsid w:val="00B37320"/>
    <w:rsid w:val="00B4742F"/>
    <w:rsid w:val="00B479CF"/>
    <w:rsid w:val="00B56027"/>
    <w:rsid w:val="00B64801"/>
    <w:rsid w:val="00B729B3"/>
    <w:rsid w:val="00B73378"/>
    <w:rsid w:val="00B92C3C"/>
    <w:rsid w:val="00BB1A9A"/>
    <w:rsid w:val="00BB6586"/>
    <w:rsid w:val="00BD21A0"/>
    <w:rsid w:val="00BD24DC"/>
    <w:rsid w:val="00BD6CA7"/>
    <w:rsid w:val="00BE5513"/>
    <w:rsid w:val="00C11835"/>
    <w:rsid w:val="00C12CC6"/>
    <w:rsid w:val="00C141B9"/>
    <w:rsid w:val="00C15141"/>
    <w:rsid w:val="00C27C76"/>
    <w:rsid w:val="00C32BA0"/>
    <w:rsid w:val="00C408A8"/>
    <w:rsid w:val="00C537FF"/>
    <w:rsid w:val="00C541C1"/>
    <w:rsid w:val="00C6246E"/>
    <w:rsid w:val="00C83092"/>
    <w:rsid w:val="00C9096F"/>
    <w:rsid w:val="00C94DE3"/>
    <w:rsid w:val="00CA099D"/>
    <w:rsid w:val="00CA51E2"/>
    <w:rsid w:val="00CB017F"/>
    <w:rsid w:val="00CC64D3"/>
    <w:rsid w:val="00CD374F"/>
    <w:rsid w:val="00CE5397"/>
    <w:rsid w:val="00D07B35"/>
    <w:rsid w:val="00D20C6F"/>
    <w:rsid w:val="00D3406B"/>
    <w:rsid w:val="00D34721"/>
    <w:rsid w:val="00D44D84"/>
    <w:rsid w:val="00D465D2"/>
    <w:rsid w:val="00D62EA0"/>
    <w:rsid w:val="00D926B3"/>
    <w:rsid w:val="00DC1EF2"/>
    <w:rsid w:val="00DC5D2F"/>
    <w:rsid w:val="00DC69D8"/>
    <w:rsid w:val="00DC72AD"/>
    <w:rsid w:val="00DD0628"/>
    <w:rsid w:val="00DE6976"/>
    <w:rsid w:val="00DF0AD6"/>
    <w:rsid w:val="00DF2852"/>
    <w:rsid w:val="00E01B4D"/>
    <w:rsid w:val="00E10F09"/>
    <w:rsid w:val="00E150B8"/>
    <w:rsid w:val="00E3738B"/>
    <w:rsid w:val="00E37A47"/>
    <w:rsid w:val="00E576AC"/>
    <w:rsid w:val="00E83047"/>
    <w:rsid w:val="00EB0FDD"/>
    <w:rsid w:val="00EB4744"/>
    <w:rsid w:val="00EC1EA6"/>
    <w:rsid w:val="00EE040C"/>
    <w:rsid w:val="00EE099C"/>
    <w:rsid w:val="00EF697B"/>
    <w:rsid w:val="00F23D9A"/>
    <w:rsid w:val="00F35F83"/>
    <w:rsid w:val="00F46052"/>
    <w:rsid w:val="00F5208B"/>
    <w:rsid w:val="00F5460C"/>
    <w:rsid w:val="00F76003"/>
    <w:rsid w:val="00F8684F"/>
    <w:rsid w:val="00FA5679"/>
    <w:rsid w:val="00FB6DA6"/>
    <w:rsid w:val="00FE55E6"/>
    <w:rsid w:val="00FF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A7"/>
    <w:pPr>
      <w:ind w:left="720"/>
    </w:pPr>
  </w:style>
  <w:style w:type="paragraph" w:styleId="a4">
    <w:name w:val="header"/>
    <w:basedOn w:val="a"/>
    <w:link w:val="a5"/>
    <w:uiPriority w:val="99"/>
    <w:semiHidden/>
    <w:rsid w:val="005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BBD"/>
  </w:style>
  <w:style w:type="paragraph" w:styleId="a6">
    <w:name w:val="footer"/>
    <w:basedOn w:val="a"/>
    <w:link w:val="a7"/>
    <w:uiPriority w:val="99"/>
    <w:rsid w:val="005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BBD"/>
  </w:style>
  <w:style w:type="paragraph" w:styleId="a8">
    <w:name w:val="Balloon Text"/>
    <w:basedOn w:val="a"/>
    <w:link w:val="a9"/>
    <w:uiPriority w:val="99"/>
    <w:semiHidden/>
    <w:rsid w:val="001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B4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E6185"/>
    <w:rPr>
      <w:color w:val="0000FF"/>
      <w:u w:val="single"/>
    </w:rPr>
  </w:style>
  <w:style w:type="table" w:styleId="ab">
    <w:name w:val="Table Grid"/>
    <w:basedOn w:val="a1"/>
    <w:uiPriority w:val="99"/>
    <w:rsid w:val="009E6185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7274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F868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F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CA7"/>
    <w:pPr>
      <w:ind w:left="720"/>
    </w:pPr>
  </w:style>
  <w:style w:type="paragraph" w:styleId="a4">
    <w:name w:val="header"/>
    <w:basedOn w:val="a"/>
    <w:link w:val="a5"/>
    <w:uiPriority w:val="99"/>
    <w:semiHidden/>
    <w:rsid w:val="005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1BBD"/>
  </w:style>
  <w:style w:type="paragraph" w:styleId="a6">
    <w:name w:val="footer"/>
    <w:basedOn w:val="a"/>
    <w:link w:val="a7"/>
    <w:uiPriority w:val="99"/>
    <w:rsid w:val="00541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BBD"/>
  </w:style>
  <w:style w:type="paragraph" w:styleId="a8">
    <w:name w:val="Balloon Text"/>
    <w:basedOn w:val="a"/>
    <w:link w:val="a9"/>
    <w:uiPriority w:val="99"/>
    <w:semiHidden/>
    <w:rsid w:val="001E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B4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9E6185"/>
    <w:rPr>
      <w:color w:val="0000FF"/>
      <w:u w:val="single"/>
    </w:rPr>
  </w:style>
  <w:style w:type="table" w:styleId="ab">
    <w:name w:val="Table Grid"/>
    <w:basedOn w:val="a1"/>
    <w:uiPriority w:val="99"/>
    <w:rsid w:val="009E6185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7274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F868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3A5D-37DA-4A33-8A89-F62E583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30</Pages>
  <Words>4295</Words>
  <Characters>27186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Кирикович</dc:creator>
  <cp:lastModifiedBy>Волшебство</cp:lastModifiedBy>
  <cp:revision>48</cp:revision>
  <cp:lastPrinted>2015-01-12T12:36:00Z</cp:lastPrinted>
  <dcterms:created xsi:type="dcterms:W3CDTF">2016-02-16T06:44:00Z</dcterms:created>
  <dcterms:modified xsi:type="dcterms:W3CDTF">2016-03-29T06:30:00Z</dcterms:modified>
</cp:coreProperties>
</file>